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E52C5" w14:textId="77777777" w:rsidR="002819A1" w:rsidRDefault="002819A1" w:rsidP="002819A1">
      <w:pPr>
        <w:spacing w:before="240" w:after="100" w:afterAutospacing="1" w:line="240" w:lineRule="auto"/>
        <w:jc w:val="both"/>
      </w:pPr>
    </w:p>
    <w:p w14:paraId="510A376B" w14:textId="77777777" w:rsidR="002819A1" w:rsidRDefault="002819A1" w:rsidP="002819A1">
      <w:pPr>
        <w:spacing w:before="240" w:after="100" w:afterAutospacing="1" w:line="240" w:lineRule="auto"/>
        <w:jc w:val="both"/>
      </w:pPr>
    </w:p>
    <w:p w14:paraId="0FFCD446" w14:textId="77777777" w:rsidR="002819A1" w:rsidRDefault="002819A1" w:rsidP="002819A1">
      <w:pPr>
        <w:spacing w:before="240" w:after="100" w:afterAutospacing="1" w:line="240" w:lineRule="auto"/>
        <w:jc w:val="both"/>
      </w:pPr>
    </w:p>
    <w:p w14:paraId="71683115" w14:textId="27AB66B0" w:rsidR="0037652C" w:rsidRDefault="0037652C" w:rsidP="00DF4460">
      <w:pPr>
        <w:pStyle w:val="Heading1"/>
        <w:spacing w:before="120"/>
        <w:jc w:val="center"/>
      </w:pPr>
      <w:r>
        <w:t xml:space="preserve">Informe de campaña del observador científico </w:t>
      </w:r>
      <w:r w:rsidR="00757AE3">
        <w:br/>
      </w:r>
      <w:r>
        <w:t>de la CCRVMA en barcos de pesca con nasas</w:t>
      </w:r>
    </w:p>
    <w:p w14:paraId="452FE08C" w14:textId="77777777" w:rsidR="0037652C" w:rsidRPr="0037652C" w:rsidRDefault="0037652C" w:rsidP="0037652C">
      <w:pPr>
        <w:rPr>
          <w:lang w:eastAsia="en-AU"/>
        </w:rPr>
      </w:pPr>
    </w:p>
    <w:tbl>
      <w:tblPr>
        <w:tblW w:w="9072" w:type="dxa"/>
        <w:jc w:val="center"/>
        <w:tblLayout w:type="fixed"/>
        <w:tblCellMar>
          <w:left w:w="80" w:type="dxa"/>
          <w:right w:w="80" w:type="dxa"/>
        </w:tblCellMar>
        <w:tblLook w:val="0000" w:firstRow="0" w:lastRow="0" w:firstColumn="0" w:lastColumn="0" w:noHBand="0" w:noVBand="0"/>
      </w:tblPr>
      <w:tblGrid>
        <w:gridCol w:w="4536"/>
        <w:gridCol w:w="4536"/>
      </w:tblGrid>
      <w:tr w:rsidR="002819A1" w:rsidRPr="002819A1" w14:paraId="10EC5A2E" w14:textId="77777777" w:rsidTr="00F04CA3">
        <w:trPr>
          <w:cantSplit/>
          <w:jc w:val="center"/>
        </w:trPr>
        <w:tc>
          <w:tcPr>
            <w:tcW w:w="4536" w:type="dxa"/>
            <w:tcBorders>
              <w:top w:val="double" w:sz="6" w:space="0" w:color="auto"/>
              <w:left w:val="double" w:sz="6" w:space="0" w:color="auto"/>
              <w:bottom w:val="single" w:sz="6" w:space="0" w:color="auto"/>
              <w:right w:val="single" w:sz="6" w:space="0" w:color="auto"/>
            </w:tcBorders>
          </w:tcPr>
          <w:p w14:paraId="58C646AE" w14:textId="77777777" w:rsidR="002819A1" w:rsidRPr="002819A1" w:rsidRDefault="002819A1" w:rsidP="00AF2BDE">
            <w:pPr>
              <w:spacing w:before="240" w:after="240"/>
              <w:ind w:left="113"/>
              <w:rPr>
                <w:rFonts w:cstheme="minorHAnsi"/>
                <w:b/>
                <w:sz w:val="24"/>
                <w:szCs w:val="24"/>
              </w:rPr>
            </w:pPr>
            <w:r>
              <w:rPr>
                <w:rFonts w:cstheme="minorHAnsi"/>
                <w:b/>
                <w:sz w:val="24"/>
              </w:rPr>
              <w:t>Nombre del observador(es):</w:t>
            </w:r>
          </w:p>
        </w:tc>
        <w:tc>
          <w:tcPr>
            <w:tcW w:w="4536" w:type="dxa"/>
            <w:tcBorders>
              <w:top w:val="double" w:sz="6" w:space="0" w:color="auto"/>
              <w:left w:val="single" w:sz="6" w:space="0" w:color="auto"/>
              <w:bottom w:val="single" w:sz="6" w:space="0" w:color="auto"/>
              <w:right w:val="double" w:sz="6" w:space="0" w:color="auto"/>
            </w:tcBorders>
          </w:tcPr>
          <w:p w14:paraId="499269A9" w14:textId="77777777" w:rsidR="002819A1" w:rsidRPr="006F7D6B" w:rsidRDefault="002819A1" w:rsidP="002819A1">
            <w:pPr>
              <w:pStyle w:val="Heading1"/>
              <w:rPr>
                <w:sz w:val="22"/>
                <w:szCs w:val="22"/>
              </w:rPr>
            </w:pPr>
          </w:p>
        </w:tc>
      </w:tr>
      <w:tr w:rsidR="002819A1" w:rsidRPr="002819A1" w14:paraId="4016EC44" w14:textId="77777777" w:rsidTr="00F04CA3">
        <w:trPr>
          <w:cantSplit/>
          <w:jc w:val="center"/>
        </w:trPr>
        <w:tc>
          <w:tcPr>
            <w:tcW w:w="4536" w:type="dxa"/>
            <w:tcBorders>
              <w:top w:val="single" w:sz="6" w:space="0" w:color="auto"/>
              <w:left w:val="double" w:sz="6" w:space="0" w:color="auto"/>
              <w:bottom w:val="single" w:sz="6" w:space="0" w:color="auto"/>
              <w:right w:val="single" w:sz="6" w:space="0" w:color="auto"/>
            </w:tcBorders>
          </w:tcPr>
          <w:p w14:paraId="564C4BC2" w14:textId="77777777" w:rsidR="002819A1" w:rsidRPr="002819A1" w:rsidRDefault="002819A1" w:rsidP="00AF2BDE">
            <w:pPr>
              <w:spacing w:before="240" w:after="240"/>
              <w:ind w:left="113"/>
              <w:rPr>
                <w:rFonts w:cstheme="minorHAnsi"/>
                <w:b/>
                <w:sz w:val="24"/>
                <w:szCs w:val="24"/>
              </w:rPr>
            </w:pPr>
            <w:r>
              <w:rPr>
                <w:rFonts w:cstheme="minorHAnsi"/>
                <w:b/>
                <w:sz w:val="24"/>
              </w:rPr>
              <w:t>Nombre del barco</w:t>
            </w:r>
          </w:p>
        </w:tc>
        <w:tc>
          <w:tcPr>
            <w:tcW w:w="4536" w:type="dxa"/>
            <w:tcBorders>
              <w:top w:val="single" w:sz="6" w:space="0" w:color="auto"/>
              <w:left w:val="single" w:sz="6" w:space="0" w:color="auto"/>
              <w:bottom w:val="single" w:sz="6" w:space="0" w:color="auto"/>
              <w:right w:val="double" w:sz="6" w:space="0" w:color="auto"/>
            </w:tcBorders>
          </w:tcPr>
          <w:p w14:paraId="48034265" w14:textId="77777777" w:rsidR="002819A1" w:rsidRPr="002819A1"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2819A1" w14:paraId="2CECC671" w14:textId="77777777" w:rsidTr="00F04CA3">
        <w:trPr>
          <w:cantSplit/>
          <w:jc w:val="center"/>
        </w:trPr>
        <w:tc>
          <w:tcPr>
            <w:tcW w:w="4536" w:type="dxa"/>
            <w:tcBorders>
              <w:top w:val="single" w:sz="6" w:space="0" w:color="auto"/>
              <w:left w:val="double" w:sz="6" w:space="0" w:color="auto"/>
              <w:bottom w:val="single" w:sz="6" w:space="0" w:color="auto"/>
              <w:right w:val="single" w:sz="6" w:space="0" w:color="auto"/>
            </w:tcBorders>
          </w:tcPr>
          <w:p w14:paraId="79310A2C" w14:textId="77777777" w:rsidR="002819A1" w:rsidRPr="002819A1" w:rsidRDefault="002819A1" w:rsidP="00AF2BDE">
            <w:pPr>
              <w:spacing w:before="240" w:after="240"/>
              <w:ind w:left="113"/>
              <w:rPr>
                <w:rFonts w:cstheme="minorHAnsi"/>
                <w:b/>
                <w:sz w:val="24"/>
                <w:szCs w:val="24"/>
              </w:rPr>
            </w:pPr>
            <w:r>
              <w:rPr>
                <w:rFonts w:cstheme="minorHAnsi"/>
                <w:b/>
                <w:sz w:val="24"/>
              </w:rPr>
              <w:t>Área/Subárea/División de la CCRVMA</w:t>
            </w:r>
          </w:p>
        </w:tc>
        <w:tc>
          <w:tcPr>
            <w:tcW w:w="4536" w:type="dxa"/>
            <w:tcBorders>
              <w:top w:val="single" w:sz="6" w:space="0" w:color="auto"/>
              <w:left w:val="single" w:sz="6" w:space="0" w:color="auto"/>
              <w:bottom w:val="single" w:sz="6" w:space="0" w:color="auto"/>
              <w:right w:val="double" w:sz="6" w:space="0" w:color="auto"/>
            </w:tcBorders>
          </w:tcPr>
          <w:p w14:paraId="696042BA" w14:textId="77777777" w:rsidR="002819A1" w:rsidRPr="002819A1" w:rsidRDefault="002819A1" w:rsidP="00AF2BDE">
            <w:pPr>
              <w:spacing w:before="240" w:after="240"/>
              <w:rPr>
                <w:rFonts w:cstheme="minorHAnsi"/>
                <w:b/>
              </w:rPr>
            </w:pPr>
          </w:p>
        </w:tc>
      </w:tr>
      <w:tr w:rsidR="002819A1" w:rsidRPr="002819A1" w14:paraId="34395828" w14:textId="77777777" w:rsidTr="00757AE3">
        <w:trPr>
          <w:cantSplit/>
          <w:jc w:val="center"/>
        </w:trPr>
        <w:tc>
          <w:tcPr>
            <w:tcW w:w="4536" w:type="dxa"/>
            <w:tcBorders>
              <w:top w:val="single" w:sz="6" w:space="0" w:color="auto"/>
              <w:left w:val="double" w:sz="6" w:space="0" w:color="auto"/>
              <w:bottom w:val="single" w:sz="6" w:space="0" w:color="auto"/>
              <w:right w:val="single" w:sz="6" w:space="0" w:color="auto"/>
            </w:tcBorders>
          </w:tcPr>
          <w:p w14:paraId="1285B3F8" w14:textId="13E9D8AB" w:rsidR="002819A1" w:rsidRPr="002819A1" w:rsidRDefault="00565A3B" w:rsidP="00AF2BDE">
            <w:pPr>
              <w:spacing w:before="240" w:after="240"/>
              <w:ind w:left="113"/>
              <w:rPr>
                <w:rFonts w:cstheme="minorHAnsi"/>
                <w:bCs/>
                <w:sz w:val="24"/>
                <w:szCs w:val="24"/>
              </w:rPr>
            </w:pPr>
            <w:r>
              <w:rPr>
                <w:rFonts w:cstheme="minorHAnsi"/>
                <w:b/>
                <w:sz w:val="24"/>
              </w:rPr>
              <w:t>Fechas de la campaña (de embarque a</w:t>
            </w:r>
            <w:r w:rsidR="00757AE3">
              <w:rPr>
                <w:rFonts w:cstheme="minorHAnsi"/>
                <w:b/>
                <w:sz w:val="24"/>
              </w:rPr>
              <w:t> </w:t>
            </w:r>
            <w:r>
              <w:rPr>
                <w:rFonts w:cstheme="minorHAnsi"/>
                <w:b/>
                <w:sz w:val="24"/>
              </w:rPr>
              <w:t>desembarque)</w:t>
            </w:r>
          </w:p>
        </w:tc>
        <w:tc>
          <w:tcPr>
            <w:tcW w:w="4536" w:type="dxa"/>
            <w:tcBorders>
              <w:top w:val="single" w:sz="6" w:space="0" w:color="auto"/>
              <w:left w:val="single" w:sz="6" w:space="0" w:color="auto"/>
              <w:bottom w:val="single" w:sz="6" w:space="0" w:color="auto"/>
              <w:right w:val="double" w:sz="6" w:space="0" w:color="auto"/>
            </w:tcBorders>
          </w:tcPr>
          <w:p w14:paraId="2E55FF8C" w14:textId="16E7292D" w:rsidR="002819A1" w:rsidRPr="002819A1" w:rsidRDefault="002819A1" w:rsidP="00AF2BDE">
            <w:pPr>
              <w:spacing w:before="240" w:after="240"/>
              <w:rPr>
                <w:rFonts w:cstheme="minorHAnsi"/>
                <w:bCs/>
              </w:rPr>
            </w:pPr>
            <w:r>
              <w:rPr>
                <w:rFonts w:cstheme="minorHAnsi"/>
              </w:rPr>
              <w:t>De:</w:t>
            </w:r>
            <w:r w:rsidR="00757AE3">
              <w:rPr>
                <w:rFonts w:cstheme="minorHAnsi"/>
              </w:rPr>
              <w:tab/>
            </w:r>
            <w:r w:rsidR="00757AE3">
              <w:rPr>
                <w:rFonts w:cstheme="minorHAnsi"/>
              </w:rPr>
              <w:tab/>
            </w:r>
            <w:r w:rsidR="00757AE3">
              <w:rPr>
                <w:rFonts w:cstheme="minorHAnsi"/>
              </w:rPr>
              <w:tab/>
            </w:r>
            <w:r>
              <w:rPr>
                <w:rFonts w:cstheme="minorHAnsi"/>
              </w:rPr>
              <w:t>A:</w:t>
            </w:r>
          </w:p>
        </w:tc>
      </w:tr>
      <w:tr w:rsidR="00757AE3" w:rsidRPr="002819A1" w14:paraId="67124676" w14:textId="77777777" w:rsidTr="00F04CA3">
        <w:trPr>
          <w:cantSplit/>
          <w:jc w:val="center"/>
        </w:trPr>
        <w:tc>
          <w:tcPr>
            <w:tcW w:w="4536" w:type="dxa"/>
            <w:tcBorders>
              <w:top w:val="single" w:sz="6" w:space="0" w:color="auto"/>
              <w:left w:val="double" w:sz="6" w:space="0" w:color="auto"/>
              <w:bottom w:val="double" w:sz="6" w:space="0" w:color="auto"/>
              <w:right w:val="single" w:sz="6" w:space="0" w:color="auto"/>
            </w:tcBorders>
          </w:tcPr>
          <w:p w14:paraId="41B64A61" w14:textId="77777777" w:rsidR="00757AE3" w:rsidRDefault="00757AE3" w:rsidP="00AF2BDE">
            <w:pPr>
              <w:spacing w:before="240" w:after="240"/>
              <w:ind w:left="113"/>
              <w:rPr>
                <w:rFonts w:cstheme="minorHAnsi"/>
                <w:b/>
                <w:sz w:val="24"/>
              </w:rPr>
            </w:pPr>
          </w:p>
        </w:tc>
        <w:tc>
          <w:tcPr>
            <w:tcW w:w="4536" w:type="dxa"/>
            <w:tcBorders>
              <w:top w:val="single" w:sz="6" w:space="0" w:color="auto"/>
              <w:left w:val="single" w:sz="6" w:space="0" w:color="auto"/>
              <w:bottom w:val="double" w:sz="6" w:space="0" w:color="auto"/>
              <w:right w:val="double" w:sz="6" w:space="0" w:color="auto"/>
            </w:tcBorders>
          </w:tcPr>
          <w:p w14:paraId="09504275" w14:textId="77777777" w:rsidR="00757AE3" w:rsidRDefault="00757AE3" w:rsidP="00AF2BDE">
            <w:pPr>
              <w:spacing w:before="240" w:after="240"/>
              <w:rPr>
                <w:rFonts w:cstheme="minorHAnsi"/>
              </w:rPr>
            </w:pPr>
          </w:p>
        </w:tc>
      </w:tr>
    </w:tbl>
    <w:p w14:paraId="16F7B626" w14:textId="15E07CC5" w:rsidR="004A684F" w:rsidRDefault="002819A1" w:rsidP="004A684F">
      <w:pPr>
        <w:spacing w:before="480"/>
        <w:jc w:val="both"/>
        <w:rPr>
          <w:rFonts w:cstheme="minorHAnsi"/>
        </w:rPr>
      </w:pPr>
      <w:r>
        <w:rPr>
          <w:rFonts w:cstheme="minorHAnsi"/>
        </w:rPr>
        <w:t xml:space="preserve">Este informe de campaña está ideado para ser utilizado por observadores científicos a bordo de barcos de pesca con nasas. El informe contiene una sección de los datos de la campaña, así como una de comentarios generales sobre cada campaña, particularmente de detalles que no queden reflejados en este cuaderno de observación científica de campañas de pesca con nasas. Se alienta a los observadores a que adjunten fotos y esquemas a este informe de campaña allí donde corresponda para contribuir a las descripciones; el texto en cursiva aporta aclaraciones para la redacción de las secciones de texto no estructurado. Al finalizarlo, revise este informe para asegurar que concuerda con el cuaderno observación electrónico. </w:t>
      </w:r>
    </w:p>
    <w:p w14:paraId="38138B73" w14:textId="01C3A610" w:rsidR="002819A1" w:rsidRPr="002819A1" w:rsidRDefault="004A684F" w:rsidP="004A684F">
      <w:pPr>
        <w:spacing w:before="200"/>
        <w:jc w:val="both"/>
        <w:rPr>
          <w:rFonts w:eastAsia="Times New Roman" w:cs="Times New Roman"/>
          <w:b/>
          <w:sz w:val="24"/>
          <w:szCs w:val="24"/>
        </w:rPr>
      </w:pPr>
      <w:r>
        <w:rPr>
          <w:rFonts w:cstheme="minorHAnsi"/>
        </w:rPr>
        <w:t xml:space="preserve">Un informe de campaña completado es un documento confidencial que aporta información importante a la Secretaría de la CCRVMA y es compartido con el Representante ante la Comisión del Estado del pabellón del barco. Si el informe refiere instancias de incumplimiento, éstas podrán ser remitidas a la reunión anual de evaluación del cumplimiento de la Comisión; por lo tanto, se ruega la máxima claridad al documentar cualquier posible caso de incumplimiento en este informe. </w:t>
      </w:r>
    </w:p>
    <w:p w14:paraId="60D984BB" w14:textId="77777777" w:rsidR="0037652C" w:rsidRDefault="0037652C">
      <w:pPr>
        <w:rPr>
          <w:rFonts w:cstheme="minorHAnsi"/>
          <w:b/>
          <w:bCs/>
        </w:rPr>
      </w:pPr>
    </w:p>
    <w:p w14:paraId="0FDACD6C" w14:textId="77777777" w:rsidR="00757AE3" w:rsidRDefault="00757AE3">
      <w:pPr>
        <w:rPr>
          <w:rFonts w:cstheme="minorHAnsi"/>
          <w:b/>
          <w:bCs/>
        </w:rPr>
      </w:pPr>
      <w:r>
        <w:br w:type="page"/>
      </w:r>
    </w:p>
    <w:p w14:paraId="13C5DE7E" w14:textId="3D235759" w:rsidR="002819A1" w:rsidRPr="002819A1" w:rsidRDefault="002819A1" w:rsidP="002819A1">
      <w:pPr>
        <w:pStyle w:val="Heading2"/>
      </w:pPr>
      <w:r>
        <w:lastRenderedPageBreak/>
        <w:t>RESUMEN DE LA CAMPAÑA</w:t>
      </w:r>
    </w:p>
    <w:p w14:paraId="28F5321C" w14:textId="77777777" w:rsidR="002819A1" w:rsidRPr="002B3E71" w:rsidRDefault="002819A1" w:rsidP="002819A1">
      <w:pPr>
        <w:pStyle w:val="Header"/>
        <w:jc w:val="both"/>
        <w:rPr>
          <w:rFonts w:cstheme="minorHAnsi"/>
          <w:i/>
          <w:iCs/>
        </w:rPr>
      </w:pPr>
      <w:r>
        <w:rPr>
          <w:rFonts w:cstheme="minorHAnsi"/>
          <w:i/>
        </w:rPr>
        <w:t>Aporte una breve reseña del trabajo realizado, incluida cualquier tarea específica adicional (por ejemplo, de muestreo) que no forme parte de las incluidas en el Manual del Observador Científico.</w:t>
      </w:r>
    </w:p>
    <w:p w14:paraId="619027B3" w14:textId="77777777" w:rsidR="002819A1" w:rsidRDefault="002819A1" w:rsidP="002819A1">
      <w:pPr>
        <w:rPr>
          <w:rFonts w:eastAsia="Times New Roman" w:cstheme="minorHAnsi"/>
          <w:b/>
          <w:sz w:val="24"/>
          <w:szCs w:val="24"/>
        </w:rPr>
      </w:pPr>
    </w:p>
    <w:p w14:paraId="724FDB76" w14:textId="77777777" w:rsidR="002819A1" w:rsidRPr="002819A1" w:rsidRDefault="002819A1" w:rsidP="002819A1">
      <w:pPr>
        <w:rPr>
          <w:rFonts w:eastAsia="Times New Roman" w:cstheme="minorHAnsi"/>
          <w:b/>
          <w:sz w:val="24"/>
          <w:szCs w:val="24"/>
        </w:rPr>
      </w:pPr>
    </w:p>
    <w:p w14:paraId="7CA32B1C" w14:textId="77777777" w:rsidR="002819A1" w:rsidRDefault="002819A1" w:rsidP="002819A1">
      <w:pPr>
        <w:rPr>
          <w:rFonts w:eastAsia="Times New Roman" w:cstheme="minorHAnsi"/>
          <w:b/>
          <w:sz w:val="12"/>
          <w:szCs w:val="24"/>
        </w:rPr>
        <w:sectPr w:rsidR="002819A1" w:rsidSect="00DA2027">
          <w:footerReference w:type="default" r:id="rId8"/>
          <w:headerReference w:type="first" r:id="rId9"/>
          <w:footerReference w:type="first" r:id="rId10"/>
          <w:pgSz w:w="11906" w:h="16838"/>
          <w:pgMar w:top="1440" w:right="1440" w:bottom="1440" w:left="1440" w:header="709" w:footer="709" w:gutter="0"/>
          <w:cols w:space="708"/>
          <w:titlePg/>
          <w:docGrid w:linePitch="360"/>
        </w:sectPr>
      </w:pPr>
    </w:p>
    <w:p w14:paraId="1AB9CB15" w14:textId="77777777" w:rsidR="0037652C" w:rsidRPr="002B3E71" w:rsidRDefault="0037652C" w:rsidP="0037652C">
      <w:pPr>
        <w:pStyle w:val="Heading2"/>
      </w:pPr>
      <w:r>
        <w:lastRenderedPageBreak/>
        <w:t xml:space="preserve">INFORMACIÓN SOBRE LA INTERRUPCIÓN DE LA CAMPAÑA </w:t>
      </w:r>
    </w:p>
    <w:p w14:paraId="64B0AC7C" w14:textId="77777777" w:rsidR="0037652C" w:rsidRDefault="0037652C" w:rsidP="0037652C">
      <w:pPr>
        <w:jc w:val="both"/>
        <w:rPr>
          <w:rFonts w:cstheme="minorHAnsi"/>
          <w:i/>
          <w:iCs/>
        </w:rPr>
      </w:pPr>
      <w:r>
        <w:rPr>
          <w:rFonts w:cstheme="minorHAnsi"/>
          <w:i/>
        </w:rPr>
        <w:t>Complete la segunda sección solamente si el barco hizo una breve recalada en un puerto y luego continuó pescando.  Esto puede haberse debido a una emergencia, por ejemplo, casos que requieren asistencia médica de urgencia.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1"/>
        <w:gridCol w:w="2227"/>
        <w:gridCol w:w="2281"/>
        <w:gridCol w:w="2227"/>
      </w:tblGrid>
      <w:tr w:rsidR="0037652C" w:rsidRPr="002B3E71" w14:paraId="67CB8347" w14:textId="77777777" w:rsidTr="00AF2BDE">
        <w:trPr>
          <w:cantSplit/>
        </w:trPr>
        <w:tc>
          <w:tcPr>
            <w:tcW w:w="4771" w:type="dxa"/>
            <w:gridSpan w:val="2"/>
          </w:tcPr>
          <w:p w14:paraId="68D5F24D" w14:textId="77777777" w:rsidR="0037652C" w:rsidRPr="002B3E71" w:rsidRDefault="0037652C" w:rsidP="00AF2BDE">
            <w:pPr>
              <w:spacing w:before="60" w:after="60"/>
              <w:rPr>
                <w:rFonts w:cstheme="minorHAnsi"/>
              </w:rPr>
            </w:pPr>
            <w:r>
              <w:rPr>
                <w:rFonts w:cstheme="minorHAnsi"/>
              </w:rPr>
              <w:t>Primera etapa de la campaña:</w:t>
            </w:r>
          </w:p>
        </w:tc>
        <w:tc>
          <w:tcPr>
            <w:tcW w:w="4772" w:type="dxa"/>
            <w:gridSpan w:val="2"/>
          </w:tcPr>
          <w:p w14:paraId="72BD6B55" w14:textId="77777777" w:rsidR="0037652C" w:rsidRPr="002B3E71" w:rsidRDefault="0037652C" w:rsidP="00AF2BDE">
            <w:pPr>
              <w:spacing w:before="60" w:after="60"/>
              <w:rPr>
                <w:rFonts w:cstheme="minorHAnsi"/>
              </w:rPr>
            </w:pPr>
            <w:r>
              <w:rPr>
                <w:rFonts w:cstheme="minorHAnsi"/>
              </w:rPr>
              <w:t>Segunda etapa de la campaña:</w:t>
            </w:r>
          </w:p>
        </w:tc>
      </w:tr>
      <w:tr w:rsidR="0037652C" w:rsidRPr="002B3E71" w14:paraId="4A8B3E49" w14:textId="77777777" w:rsidTr="00AF2BDE">
        <w:tc>
          <w:tcPr>
            <w:tcW w:w="2385" w:type="dxa"/>
          </w:tcPr>
          <w:p w14:paraId="05782E1D" w14:textId="77777777" w:rsidR="0037652C" w:rsidRPr="002B3E71" w:rsidRDefault="0037652C" w:rsidP="00AF2BDE">
            <w:pPr>
              <w:spacing w:before="60" w:after="60"/>
              <w:rPr>
                <w:rFonts w:cstheme="minorHAnsi"/>
              </w:rPr>
            </w:pPr>
            <w:r>
              <w:rPr>
                <w:rFonts w:cstheme="minorHAnsi"/>
              </w:rPr>
              <w:t>Puerto de partida:</w:t>
            </w:r>
          </w:p>
        </w:tc>
        <w:tc>
          <w:tcPr>
            <w:tcW w:w="2386" w:type="dxa"/>
          </w:tcPr>
          <w:p w14:paraId="6E8DB08D" w14:textId="77777777" w:rsidR="0037652C" w:rsidRPr="002B3E71" w:rsidRDefault="0037652C" w:rsidP="00AF2BDE">
            <w:pPr>
              <w:pStyle w:val="Header"/>
              <w:spacing w:before="60" w:after="60"/>
              <w:rPr>
                <w:rFonts w:cstheme="minorHAnsi"/>
              </w:rPr>
            </w:pPr>
          </w:p>
        </w:tc>
        <w:tc>
          <w:tcPr>
            <w:tcW w:w="2386" w:type="dxa"/>
          </w:tcPr>
          <w:p w14:paraId="4CBAFCE5" w14:textId="77777777" w:rsidR="0037652C" w:rsidRPr="002B3E71" w:rsidRDefault="0037652C" w:rsidP="00AF2BDE">
            <w:pPr>
              <w:spacing w:before="60" w:after="60"/>
              <w:rPr>
                <w:rFonts w:cstheme="minorHAnsi"/>
              </w:rPr>
            </w:pPr>
            <w:r>
              <w:rPr>
                <w:rFonts w:cstheme="minorHAnsi"/>
              </w:rPr>
              <w:t>Puerto de partida:</w:t>
            </w:r>
          </w:p>
        </w:tc>
        <w:tc>
          <w:tcPr>
            <w:tcW w:w="2386" w:type="dxa"/>
          </w:tcPr>
          <w:p w14:paraId="3C84B7C8" w14:textId="77777777" w:rsidR="0037652C" w:rsidRPr="002B3E71" w:rsidRDefault="0037652C" w:rsidP="00AF2BDE">
            <w:pPr>
              <w:spacing w:before="60" w:after="60"/>
              <w:rPr>
                <w:rFonts w:cstheme="minorHAnsi"/>
              </w:rPr>
            </w:pPr>
          </w:p>
        </w:tc>
      </w:tr>
      <w:tr w:rsidR="0037652C" w:rsidRPr="002B3E71" w14:paraId="2F76E993" w14:textId="77777777" w:rsidTr="00AF2BDE">
        <w:tc>
          <w:tcPr>
            <w:tcW w:w="2385" w:type="dxa"/>
          </w:tcPr>
          <w:p w14:paraId="5AE14D0F" w14:textId="77777777" w:rsidR="0037652C" w:rsidRPr="002B3E71" w:rsidRDefault="0037652C" w:rsidP="00AF2BDE">
            <w:pPr>
              <w:spacing w:before="60" w:after="60"/>
              <w:rPr>
                <w:rFonts w:cstheme="minorHAnsi"/>
              </w:rPr>
            </w:pPr>
            <w:r>
              <w:rPr>
                <w:rFonts w:cstheme="minorHAnsi"/>
              </w:rPr>
              <w:t>Fecha de partida:</w:t>
            </w:r>
          </w:p>
        </w:tc>
        <w:tc>
          <w:tcPr>
            <w:tcW w:w="2386" w:type="dxa"/>
          </w:tcPr>
          <w:p w14:paraId="105630CA" w14:textId="77777777" w:rsidR="0037652C" w:rsidRPr="002B3E71" w:rsidRDefault="0037652C" w:rsidP="00AF2BDE">
            <w:pPr>
              <w:spacing w:before="60" w:after="60"/>
              <w:rPr>
                <w:rFonts w:cstheme="minorHAnsi"/>
              </w:rPr>
            </w:pPr>
          </w:p>
        </w:tc>
        <w:tc>
          <w:tcPr>
            <w:tcW w:w="2386" w:type="dxa"/>
          </w:tcPr>
          <w:p w14:paraId="559A5DEB" w14:textId="77777777" w:rsidR="0037652C" w:rsidRPr="002B3E71" w:rsidRDefault="0037652C" w:rsidP="00AF2BDE">
            <w:pPr>
              <w:spacing w:before="60" w:after="60"/>
              <w:rPr>
                <w:rFonts w:cstheme="minorHAnsi"/>
              </w:rPr>
            </w:pPr>
            <w:r>
              <w:rPr>
                <w:rFonts w:cstheme="minorHAnsi"/>
              </w:rPr>
              <w:t>Fecha de partida:</w:t>
            </w:r>
          </w:p>
        </w:tc>
        <w:tc>
          <w:tcPr>
            <w:tcW w:w="2386" w:type="dxa"/>
          </w:tcPr>
          <w:p w14:paraId="1E11E47A" w14:textId="77777777" w:rsidR="0037652C" w:rsidRPr="002B3E71" w:rsidRDefault="0037652C" w:rsidP="00AF2BDE">
            <w:pPr>
              <w:spacing w:before="60" w:after="60"/>
              <w:rPr>
                <w:rFonts w:cstheme="minorHAnsi"/>
              </w:rPr>
            </w:pPr>
          </w:p>
        </w:tc>
      </w:tr>
      <w:tr w:rsidR="0037652C" w:rsidRPr="002B3E71" w14:paraId="4F4C7692" w14:textId="77777777" w:rsidTr="00AF2BDE">
        <w:tc>
          <w:tcPr>
            <w:tcW w:w="2385" w:type="dxa"/>
          </w:tcPr>
          <w:p w14:paraId="7FEB6A4A" w14:textId="77777777" w:rsidR="0037652C" w:rsidRPr="002B3E71" w:rsidRDefault="0037652C" w:rsidP="00AF2BDE">
            <w:pPr>
              <w:spacing w:before="60" w:after="60"/>
              <w:rPr>
                <w:rFonts w:cstheme="minorHAnsi"/>
              </w:rPr>
            </w:pPr>
            <w:r>
              <w:rPr>
                <w:rFonts w:cstheme="minorHAnsi"/>
              </w:rPr>
              <w:t>Arribo al área de pesca:</w:t>
            </w:r>
          </w:p>
        </w:tc>
        <w:tc>
          <w:tcPr>
            <w:tcW w:w="2386" w:type="dxa"/>
          </w:tcPr>
          <w:p w14:paraId="05599A70" w14:textId="77777777" w:rsidR="0037652C" w:rsidRPr="002B3E71" w:rsidRDefault="0037652C" w:rsidP="00AF2BDE">
            <w:pPr>
              <w:spacing w:before="60" w:after="60"/>
              <w:rPr>
                <w:rFonts w:cstheme="minorHAnsi"/>
              </w:rPr>
            </w:pPr>
          </w:p>
        </w:tc>
        <w:tc>
          <w:tcPr>
            <w:tcW w:w="2386" w:type="dxa"/>
          </w:tcPr>
          <w:p w14:paraId="59867069" w14:textId="77777777" w:rsidR="0037652C" w:rsidRPr="002B3E71" w:rsidRDefault="0037652C" w:rsidP="00AF2BDE">
            <w:pPr>
              <w:spacing w:before="60" w:after="60"/>
              <w:rPr>
                <w:rFonts w:cstheme="minorHAnsi"/>
              </w:rPr>
            </w:pPr>
            <w:r>
              <w:rPr>
                <w:rFonts w:cstheme="minorHAnsi"/>
              </w:rPr>
              <w:t>Arribo al área de pesca:</w:t>
            </w:r>
          </w:p>
        </w:tc>
        <w:tc>
          <w:tcPr>
            <w:tcW w:w="2386" w:type="dxa"/>
          </w:tcPr>
          <w:p w14:paraId="15934F0E" w14:textId="77777777" w:rsidR="0037652C" w:rsidRPr="002B3E71" w:rsidRDefault="0037652C" w:rsidP="00AF2BDE">
            <w:pPr>
              <w:spacing w:before="60" w:after="60"/>
              <w:rPr>
                <w:rFonts w:cstheme="minorHAnsi"/>
              </w:rPr>
            </w:pPr>
          </w:p>
        </w:tc>
      </w:tr>
      <w:tr w:rsidR="0037652C" w:rsidRPr="002B3E71" w14:paraId="48CC709E" w14:textId="77777777" w:rsidTr="00AF2BDE">
        <w:tc>
          <w:tcPr>
            <w:tcW w:w="2385" w:type="dxa"/>
          </w:tcPr>
          <w:p w14:paraId="436D9881" w14:textId="77777777" w:rsidR="0037652C" w:rsidRPr="002B3E71" w:rsidRDefault="0037652C" w:rsidP="00AF2BDE">
            <w:pPr>
              <w:spacing w:before="60" w:after="60"/>
              <w:rPr>
                <w:rFonts w:cstheme="minorHAnsi"/>
              </w:rPr>
            </w:pPr>
            <w:r>
              <w:rPr>
                <w:rFonts w:cstheme="minorHAnsi"/>
              </w:rPr>
              <w:t>Inicio de la pesca:</w:t>
            </w:r>
          </w:p>
        </w:tc>
        <w:tc>
          <w:tcPr>
            <w:tcW w:w="2386" w:type="dxa"/>
          </w:tcPr>
          <w:p w14:paraId="5E80620E" w14:textId="77777777" w:rsidR="0037652C" w:rsidRPr="002B3E71" w:rsidRDefault="0037652C" w:rsidP="00AF2BDE">
            <w:pPr>
              <w:spacing w:before="60" w:after="60"/>
              <w:rPr>
                <w:rFonts w:cstheme="minorHAnsi"/>
              </w:rPr>
            </w:pPr>
          </w:p>
        </w:tc>
        <w:tc>
          <w:tcPr>
            <w:tcW w:w="2386" w:type="dxa"/>
          </w:tcPr>
          <w:p w14:paraId="7E3EA114" w14:textId="77777777" w:rsidR="0037652C" w:rsidRPr="002B3E71" w:rsidRDefault="0037652C" w:rsidP="00AF2BDE">
            <w:pPr>
              <w:spacing w:before="60" w:after="60"/>
              <w:rPr>
                <w:rFonts w:cstheme="minorHAnsi"/>
              </w:rPr>
            </w:pPr>
            <w:r>
              <w:rPr>
                <w:rFonts w:cstheme="minorHAnsi"/>
              </w:rPr>
              <w:t>Inicio de la pesca:</w:t>
            </w:r>
          </w:p>
        </w:tc>
        <w:tc>
          <w:tcPr>
            <w:tcW w:w="2386" w:type="dxa"/>
          </w:tcPr>
          <w:p w14:paraId="43B66EFB" w14:textId="77777777" w:rsidR="0037652C" w:rsidRPr="002B3E71" w:rsidRDefault="0037652C" w:rsidP="00AF2BDE">
            <w:pPr>
              <w:spacing w:before="60" w:after="60"/>
              <w:rPr>
                <w:rFonts w:cstheme="minorHAnsi"/>
              </w:rPr>
            </w:pPr>
          </w:p>
        </w:tc>
      </w:tr>
      <w:tr w:rsidR="0037652C" w:rsidRPr="002B3E71" w14:paraId="15EDD712" w14:textId="77777777" w:rsidTr="00AF2BDE">
        <w:tc>
          <w:tcPr>
            <w:tcW w:w="2385" w:type="dxa"/>
          </w:tcPr>
          <w:p w14:paraId="66094AA4" w14:textId="77777777" w:rsidR="0037652C" w:rsidRPr="002B3E71" w:rsidRDefault="0037652C" w:rsidP="00AF2BDE">
            <w:pPr>
              <w:spacing w:before="60" w:after="60"/>
              <w:rPr>
                <w:rFonts w:cstheme="minorHAnsi"/>
              </w:rPr>
            </w:pPr>
            <w:r>
              <w:rPr>
                <w:rFonts w:cstheme="minorHAnsi"/>
              </w:rPr>
              <w:t>Fin de la pesca:</w:t>
            </w:r>
          </w:p>
        </w:tc>
        <w:tc>
          <w:tcPr>
            <w:tcW w:w="2386" w:type="dxa"/>
          </w:tcPr>
          <w:p w14:paraId="0D816F57" w14:textId="77777777" w:rsidR="0037652C" w:rsidRPr="002B3E71" w:rsidRDefault="0037652C" w:rsidP="00AF2BDE">
            <w:pPr>
              <w:spacing w:before="60" w:after="60"/>
              <w:rPr>
                <w:rFonts w:cstheme="minorHAnsi"/>
              </w:rPr>
            </w:pPr>
          </w:p>
        </w:tc>
        <w:tc>
          <w:tcPr>
            <w:tcW w:w="2386" w:type="dxa"/>
          </w:tcPr>
          <w:p w14:paraId="39991673" w14:textId="77777777" w:rsidR="0037652C" w:rsidRPr="002B3E71" w:rsidRDefault="0037652C" w:rsidP="00AF2BDE">
            <w:pPr>
              <w:spacing w:before="60" w:after="60"/>
              <w:rPr>
                <w:rFonts w:cstheme="minorHAnsi"/>
              </w:rPr>
            </w:pPr>
            <w:r>
              <w:rPr>
                <w:rFonts w:cstheme="minorHAnsi"/>
              </w:rPr>
              <w:t>Fin de la pesca:</w:t>
            </w:r>
          </w:p>
        </w:tc>
        <w:tc>
          <w:tcPr>
            <w:tcW w:w="2386" w:type="dxa"/>
          </w:tcPr>
          <w:p w14:paraId="40FF1C4F" w14:textId="77777777" w:rsidR="0037652C" w:rsidRPr="002B3E71" w:rsidRDefault="0037652C" w:rsidP="00AF2BDE">
            <w:pPr>
              <w:spacing w:before="60" w:after="60"/>
              <w:rPr>
                <w:rFonts w:cstheme="minorHAnsi"/>
              </w:rPr>
            </w:pPr>
          </w:p>
        </w:tc>
      </w:tr>
      <w:tr w:rsidR="0037652C" w:rsidRPr="002B3E71" w14:paraId="232C4477" w14:textId="77777777" w:rsidTr="00AF2BDE">
        <w:tc>
          <w:tcPr>
            <w:tcW w:w="2385" w:type="dxa"/>
          </w:tcPr>
          <w:p w14:paraId="6060953E" w14:textId="77777777" w:rsidR="0037652C" w:rsidRPr="002B3E71" w:rsidRDefault="0037652C" w:rsidP="00AF2BDE">
            <w:pPr>
              <w:spacing w:before="60" w:after="60"/>
              <w:rPr>
                <w:rFonts w:cstheme="minorHAnsi"/>
              </w:rPr>
            </w:pPr>
            <w:r>
              <w:rPr>
                <w:rFonts w:cstheme="minorHAnsi"/>
              </w:rPr>
              <w:t>Partida del área de pesca:</w:t>
            </w:r>
          </w:p>
        </w:tc>
        <w:tc>
          <w:tcPr>
            <w:tcW w:w="2386" w:type="dxa"/>
          </w:tcPr>
          <w:p w14:paraId="744A6534" w14:textId="77777777" w:rsidR="0037652C" w:rsidRPr="002B3E71" w:rsidRDefault="0037652C" w:rsidP="00AF2BDE">
            <w:pPr>
              <w:spacing w:before="60" w:after="60"/>
              <w:rPr>
                <w:rFonts w:cstheme="minorHAnsi"/>
              </w:rPr>
            </w:pPr>
          </w:p>
        </w:tc>
        <w:tc>
          <w:tcPr>
            <w:tcW w:w="2386" w:type="dxa"/>
          </w:tcPr>
          <w:p w14:paraId="65197B7E" w14:textId="77777777" w:rsidR="0037652C" w:rsidRPr="002B3E71" w:rsidRDefault="0037652C" w:rsidP="00AF2BDE">
            <w:pPr>
              <w:spacing w:before="60" w:after="60"/>
              <w:rPr>
                <w:rFonts w:cstheme="minorHAnsi"/>
              </w:rPr>
            </w:pPr>
            <w:r>
              <w:rPr>
                <w:rFonts w:cstheme="minorHAnsi"/>
              </w:rPr>
              <w:t>Partida del área de pesca:</w:t>
            </w:r>
          </w:p>
        </w:tc>
        <w:tc>
          <w:tcPr>
            <w:tcW w:w="2386" w:type="dxa"/>
          </w:tcPr>
          <w:p w14:paraId="1DA37781" w14:textId="77777777" w:rsidR="0037652C" w:rsidRPr="002B3E71" w:rsidRDefault="0037652C" w:rsidP="00AF2BDE">
            <w:pPr>
              <w:spacing w:before="60" w:after="60"/>
              <w:rPr>
                <w:rFonts w:cstheme="minorHAnsi"/>
              </w:rPr>
            </w:pPr>
          </w:p>
        </w:tc>
      </w:tr>
      <w:tr w:rsidR="0037652C" w:rsidRPr="002B3E71" w14:paraId="08EA1C26" w14:textId="77777777" w:rsidTr="00AF2BDE">
        <w:tc>
          <w:tcPr>
            <w:tcW w:w="2385" w:type="dxa"/>
          </w:tcPr>
          <w:p w14:paraId="744B5056" w14:textId="77777777" w:rsidR="0037652C" w:rsidRPr="002B3E71" w:rsidRDefault="0037652C" w:rsidP="00AF2BDE">
            <w:pPr>
              <w:spacing w:before="60" w:after="60"/>
              <w:rPr>
                <w:rFonts w:cstheme="minorHAnsi"/>
              </w:rPr>
            </w:pPr>
            <w:r>
              <w:rPr>
                <w:rFonts w:cstheme="minorHAnsi"/>
              </w:rPr>
              <w:t>Puerto de retorno:</w:t>
            </w:r>
          </w:p>
        </w:tc>
        <w:tc>
          <w:tcPr>
            <w:tcW w:w="2386" w:type="dxa"/>
          </w:tcPr>
          <w:p w14:paraId="0855DB8C" w14:textId="77777777" w:rsidR="0037652C" w:rsidRPr="002B3E71" w:rsidRDefault="0037652C" w:rsidP="00AF2BDE">
            <w:pPr>
              <w:spacing w:before="60" w:after="60"/>
              <w:rPr>
                <w:rFonts w:cstheme="minorHAnsi"/>
              </w:rPr>
            </w:pPr>
          </w:p>
        </w:tc>
        <w:tc>
          <w:tcPr>
            <w:tcW w:w="2386" w:type="dxa"/>
          </w:tcPr>
          <w:p w14:paraId="60D43757" w14:textId="77777777" w:rsidR="0037652C" w:rsidRPr="002B3E71" w:rsidRDefault="0037652C" w:rsidP="00AF2BDE">
            <w:pPr>
              <w:pStyle w:val="Header"/>
              <w:spacing w:before="60" w:after="60"/>
              <w:rPr>
                <w:rFonts w:cstheme="minorHAnsi"/>
              </w:rPr>
            </w:pPr>
            <w:r>
              <w:rPr>
                <w:rFonts w:cstheme="minorHAnsi"/>
              </w:rPr>
              <w:t>Puerto de retorno:</w:t>
            </w:r>
          </w:p>
        </w:tc>
        <w:tc>
          <w:tcPr>
            <w:tcW w:w="2386" w:type="dxa"/>
          </w:tcPr>
          <w:p w14:paraId="485BE843" w14:textId="77777777" w:rsidR="0037652C" w:rsidRPr="002B3E71" w:rsidRDefault="0037652C" w:rsidP="00AF2BDE">
            <w:pPr>
              <w:spacing w:before="60" w:after="60"/>
              <w:rPr>
                <w:rFonts w:cstheme="minorHAnsi"/>
              </w:rPr>
            </w:pPr>
          </w:p>
        </w:tc>
      </w:tr>
      <w:tr w:rsidR="0037652C" w:rsidRPr="002B3E71" w14:paraId="4660B59D" w14:textId="77777777" w:rsidTr="00AF2BDE">
        <w:tc>
          <w:tcPr>
            <w:tcW w:w="2385" w:type="dxa"/>
          </w:tcPr>
          <w:p w14:paraId="18468E10" w14:textId="77777777" w:rsidR="0037652C" w:rsidRPr="002B3E71" w:rsidRDefault="0037652C" w:rsidP="00AF2BDE">
            <w:pPr>
              <w:spacing w:before="60" w:after="60"/>
              <w:rPr>
                <w:rFonts w:cstheme="minorHAnsi"/>
              </w:rPr>
            </w:pPr>
            <w:r>
              <w:rPr>
                <w:rFonts w:cstheme="minorHAnsi"/>
              </w:rPr>
              <w:t>Fecha de retorno:</w:t>
            </w:r>
          </w:p>
        </w:tc>
        <w:tc>
          <w:tcPr>
            <w:tcW w:w="2386" w:type="dxa"/>
          </w:tcPr>
          <w:p w14:paraId="65C4AE63" w14:textId="77777777" w:rsidR="0037652C" w:rsidRPr="002B3E71" w:rsidRDefault="0037652C" w:rsidP="00AF2BDE">
            <w:pPr>
              <w:spacing w:before="60" w:after="60"/>
              <w:rPr>
                <w:rFonts w:cstheme="minorHAnsi"/>
              </w:rPr>
            </w:pPr>
          </w:p>
        </w:tc>
        <w:tc>
          <w:tcPr>
            <w:tcW w:w="2386" w:type="dxa"/>
          </w:tcPr>
          <w:p w14:paraId="4562FD1B" w14:textId="77777777" w:rsidR="0037652C" w:rsidRPr="002B3E71" w:rsidRDefault="0037652C" w:rsidP="00AF2BDE">
            <w:pPr>
              <w:spacing w:before="60" w:after="60"/>
              <w:rPr>
                <w:rFonts w:cstheme="minorHAnsi"/>
              </w:rPr>
            </w:pPr>
            <w:r>
              <w:rPr>
                <w:rFonts w:cstheme="minorHAnsi"/>
              </w:rPr>
              <w:t>Fecha de retorno:</w:t>
            </w:r>
          </w:p>
        </w:tc>
        <w:tc>
          <w:tcPr>
            <w:tcW w:w="2386" w:type="dxa"/>
          </w:tcPr>
          <w:p w14:paraId="0194D94B" w14:textId="77777777" w:rsidR="0037652C" w:rsidRPr="002B3E71" w:rsidRDefault="0037652C" w:rsidP="00AF2BDE">
            <w:pPr>
              <w:spacing w:before="60" w:after="60"/>
              <w:rPr>
                <w:rFonts w:cstheme="minorHAnsi"/>
              </w:rPr>
            </w:pPr>
          </w:p>
        </w:tc>
      </w:tr>
    </w:tbl>
    <w:p w14:paraId="072417B0" w14:textId="77777777" w:rsidR="0037652C" w:rsidRPr="0037652C" w:rsidRDefault="0037652C" w:rsidP="0037652C">
      <w:pPr>
        <w:jc w:val="both"/>
        <w:rPr>
          <w:rFonts w:cstheme="minorHAnsi"/>
          <w:iCs/>
        </w:rPr>
      </w:pPr>
    </w:p>
    <w:p w14:paraId="0EAD7D1A" w14:textId="77777777" w:rsidR="005E43FE" w:rsidRPr="005E43FE" w:rsidRDefault="005E43FE" w:rsidP="005E43FE">
      <w:pPr>
        <w:pStyle w:val="Heading2"/>
      </w:pPr>
      <w:r>
        <w:t>OPERACIONES DE PESCA</w:t>
      </w:r>
    </w:p>
    <w:p w14:paraId="30A510D5" w14:textId="77777777" w:rsidR="005E43FE" w:rsidRDefault="005E43FE" w:rsidP="005E43FE">
      <w:pPr>
        <w:pStyle w:val="Heading3"/>
      </w:pPr>
      <w:r>
        <w:t>Operaciones y artes</w:t>
      </w:r>
    </w:p>
    <w:p w14:paraId="478392AC" w14:textId="03F27462" w:rsidR="00DB7CC1" w:rsidRDefault="00DB7CC1" w:rsidP="00DB7CC1">
      <w:pPr>
        <w:jc w:val="both"/>
        <w:rPr>
          <w:rFonts w:cstheme="minorHAnsi"/>
          <w:i/>
          <w:iCs/>
        </w:rPr>
      </w:pPr>
      <w:r>
        <w:rPr>
          <w:rFonts w:cstheme="minorHAnsi"/>
          <w:i/>
        </w:rPr>
        <w:t>Indique en el cuadro la estrategia de pesca adoptada, o descríbala brevemente en la sección de comentarios si no se corresponde con ninguna de las apuntadas. Compare el arte de pesca del barco con el arte descrito en la notificación de pesca del barco a la CCRVMA (</w:t>
      </w:r>
      <w:hyperlink r:id="rId11" w:history="1">
        <w:r>
          <w:rPr>
            <w:rStyle w:val="Hyperlink"/>
            <w:rFonts w:cstheme="minorHAnsi"/>
            <w:i/>
          </w:rPr>
          <w:t>https://www.ccamlr.org/es/compliance/barcos-con-licencia-para-pescar</w:t>
        </w:r>
      </w:hyperlink>
      <w:r>
        <w:rPr>
          <w:rFonts w:cstheme="minorHAnsi"/>
          <w:i/>
        </w:rPr>
        <w:t>) y aporte información más detallada en la sección de comentarios si hay alguna diferencia o si el barco cala artes no reconocidos. Describa todo método utilizado para minimizar la captura secundaria de peces.</w:t>
      </w:r>
    </w:p>
    <w:tbl>
      <w:tblPr>
        <w:tblStyle w:val="TableGrid"/>
        <w:tblW w:w="0" w:type="auto"/>
        <w:tblLook w:val="04A0" w:firstRow="1" w:lastRow="0" w:firstColumn="1" w:lastColumn="0" w:noHBand="0" w:noVBand="1"/>
      </w:tblPr>
      <w:tblGrid>
        <w:gridCol w:w="6183"/>
        <w:gridCol w:w="2833"/>
      </w:tblGrid>
      <w:tr w:rsidR="00DB7CC1" w14:paraId="35583ECD" w14:textId="77777777" w:rsidTr="006E6815">
        <w:tc>
          <w:tcPr>
            <w:tcW w:w="6345" w:type="dxa"/>
          </w:tcPr>
          <w:p w14:paraId="1D9E9B6A"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Método de pesca</w:t>
            </w:r>
          </w:p>
        </w:tc>
        <w:tc>
          <w:tcPr>
            <w:tcW w:w="2897" w:type="dxa"/>
          </w:tcPr>
          <w:p w14:paraId="68BCFD8F"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Método utilizado (S/N)</w:t>
            </w:r>
          </w:p>
        </w:tc>
      </w:tr>
      <w:tr w:rsidR="00DB7CC1" w:rsidRPr="00017A87" w14:paraId="5E409576" w14:textId="77777777" w:rsidTr="006E6815">
        <w:tc>
          <w:tcPr>
            <w:tcW w:w="6345" w:type="dxa"/>
          </w:tcPr>
          <w:p w14:paraId="156E0EE0"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Caladeros ya conocidos y/o conocimientos previos del patrón de pesca</w:t>
            </w:r>
          </w:p>
        </w:tc>
        <w:tc>
          <w:tcPr>
            <w:tcW w:w="2897" w:type="dxa"/>
          </w:tcPr>
          <w:p w14:paraId="3A3D5708" w14:textId="77777777" w:rsidR="00DB7CC1" w:rsidRPr="00017A87" w:rsidRDefault="00DB7CC1" w:rsidP="006E6815">
            <w:pPr>
              <w:rPr>
                <w:rFonts w:asciiTheme="minorHAnsi" w:hAnsiTheme="minorHAnsi" w:cstheme="minorHAnsi"/>
                <w:iCs/>
                <w:sz w:val="22"/>
                <w:szCs w:val="22"/>
              </w:rPr>
            </w:pPr>
          </w:p>
        </w:tc>
      </w:tr>
      <w:tr w:rsidR="00DB7CC1" w:rsidRPr="00017A87" w14:paraId="422E48EE" w14:textId="77777777" w:rsidTr="006E6815">
        <w:tc>
          <w:tcPr>
            <w:tcW w:w="6345" w:type="dxa"/>
          </w:tcPr>
          <w:p w14:paraId="6EB2BB9D"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Calado de líneas de prueba para determinar sitios propicios</w:t>
            </w:r>
          </w:p>
        </w:tc>
        <w:tc>
          <w:tcPr>
            <w:tcW w:w="2897" w:type="dxa"/>
          </w:tcPr>
          <w:p w14:paraId="59D45784" w14:textId="77777777" w:rsidR="00DB7CC1" w:rsidRPr="00017A87" w:rsidRDefault="00DB7CC1" w:rsidP="006E6815">
            <w:pPr>
              <w:rPr>
                <w:rFonts w:asciiTheme="minorHAnsi" w:hAnsiTheme="minorHAnsi" w:cstheme="minorHAnsi"/>
                <w:iCs/>
                <w:sz w:val="22"/>
                <w:szCs w:val="22"/>
              </w:rPr>
            </w:pPr>
          </w:p>
        </w:tc>
      </w:tr>
      <w:tr w:rsidR="00DB7CC1" w:rsidRPr="0061628B" w14:paraId="762EC469" w14:textId="77777777" w:rsidTr="006E6815">
        <w:tc>
          <w:tcPr>
            <w:tcW w:w="6345" w:type="dxa"/>
          </w:tcPr>
          <w:p w14:paraId="04B0B479"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Intercambio de información con otros barcos</w:t>
            </w:r>
          </w:p>
        </w:tc>
        <w:tc>
          <w:tcPr>
            <w:tcW w:w="2897" w:type="dxa"/>
          </w:tcPr>
          <w:p w14:paraId="0A08298D" w14:textId="77777777" w:rsidR="00DB7CC1" w:rsidRPr="0061628B" w:rsidRDefault="00DB7CC1" w:rsidP="006E6815">
            <w:pPr>
              <w:rPr>
                <w:rFonts w:asciiTheme="minorHAnsi" w:hAnsiTheme="minorHAnsi" w:cstheme="minorHAnsi"/>
                <w:iCs/>
                <w:sz w:val="22"/>
                <w:szCs w:val="22"/>
              </w:rPr>
            </w:pPr>
          </w:p>
        </w:tc>
      </w:tr>
      <w:tr w:rsidR="00DB7CC1" w:rsidRPr="0061628B" w14:paraId="70576109" w14:textId="77777777" w:rsidTr="006E6815">
        <w:tc>
          <w:tcPr>
            <w:tcW w:w="6345" w:type="dxa"/>
          </w:tcPr>
          <w:p w14:paraId="7B31E734"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Caladeros elegidos para evitar la depredación por mamíferos marinos</w:t>
            </w:r>
          </w:p>
        </w:tc>
        <w:tc>
          <w:tcPr>
            <w:tcW w:w="2897" w:type="dxa"/>
          </w:tcPr>
          <w:p w14:paraId="447FA7DB" w14:textId="77777777" w:rsidR="00DB7CC1" w:rsidRPr="0061628B" w:rsidRDefault="00DB7CC1" w:rsidP="006E6815">
            <w:pPr>
              <w:rPr>
                <w:rFonts w:asciiTheme="minorHAnsi" w:hAnsiTheme="minorHAnsi" w:cstheme="minorHAnsi"/>
                <w:iCs/>
                <w:sz w:val="22"/>
                <w:szCs w:val="22"/>
              </w:rPr>
            </w:pPr>
          </w:p>
        </w:tc>
      </w:tr>
      <w:tr w:rsidR="00DB7CC1" w:rsidRPr="0061628B" w14:paraId="15C81863" w14:textId="77777777" w:rsidTr="006E6815">
        <w:tc>
          <w:tcPr>
            <w:tcW w:w="6345" w:type="dxa"/>
          </w:tcPr>
          <w:p w14:paraId="6332865C"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Zona de pesca determinada por los requisitos de la prospección</w:t>
            </w:r>
          </w:p>
        </w:tc>
        <w:tc>
          <w:tcPr>
            <w:tcW w:w="2897" w:type="dxa"/>
          </w:tcPr>
          <w:p w14:paraId="24596D70" w14:textId="77777777" w:rsidR="00DB7CC1" w:rsidRPr="0061628B" w:rsidRDefault="00DB7CC1" w:rsidP="006E6815">
            <w:pPr>
              <w:rPr>
                <w:rFonts w:asciiTheme="minorHAnsi" w:hAnsiTheme="minorHAnsi" w:cstheme="minorHAnsi"/>
                <w:iCs/>
                <w:sz w:val="22"/>
                <w:szCs w:val="22"/>
              </w:rPr>
            </w:pPr>
          </w:p>
        </w:tc>
      </w:tr>
    </w:tbl>
    <w:p w14:paraId="385C585F" w14:textId="7C62F98A" w:rsidR="00DB7CC1" w:rsidRDefault="00DB7CC1" w:rsidP="00DB7CC1">
      <w:pPr>
        <w:spacing w:before="200"/>
        <w:rPr>
          <w:rFonts w:cstheme="minorHAnsi"/>
          <w:u w:val="single"/>
        </w:rPr>
      </w:pPr>
      <w:r>
        <w:rPr>
          <w:rFonts w:cstheme="minorHAnsi"/>
          <w:u w:val="single"/>
        </w:rPr>
        <w:t>Comentarios:</w:t>
      </w:r>
    </w:p>
    <w:p w14:paraId="7C0C1EB0" w14:textId="77777777" w:rsidR="00757AE3" w:rsidRPr="0061628B" w:rsidRDefault="00757AE3" w:rsidP="00DB7CC1">
      <w:pPr>
        <w:spacing w:before="200"/>
        <w:rPr>
          <w:rFonts w:cstheme="minorHAnsi"/>
          <w:i/>
          <w:iCs/>
          <w:u w:val="single"/>
        </w:rPr>
      </w:pPr>
    </w:p>
    <w:p w14:paraId="2EB1F724" w14:textId="77777777" w:rsidR="00757AE3" w:rsidRDefault="00757AE3">
      <w:pPr>
        <w:rPr>
          <w:rFonts w:cstheme="minorHAnsi"/>
          <w:b/>
          <w:bCs/>
        </w:rPr>
      </w:pPr>
      <w:r>
        <w:br w:type="page"/>
      </w:r>
    </w:p>
    <w:p w14:paraId="3EEB655A" w14:textId="580764C6" w:rsidR="00F04CA3" w:rsidRDefault="00F04CA3" w:rsidP="00CC371F">
      <w:pPr>
        <w:pStyle w:val="Heading3"/>
      </w:pPr>
      <w:r>
        <w:lastRenderedPageBreak/>
        <w:t>Información sobre las nasas utilizadas</w:t>
      </w:r>
    </w:p>
    <w:p w14:paraId="76017799" w14:textId="71CD30D9" w:rsidR="00F04CA3" w:rsidRDefault="00F04CA3" w:rsidP="00F04CA3">
      <w:pPr>
        <w:rPr>
          <w:i/>
          <w:iCs/>
        </w:rPr>
      </w:pPr>
      <w:r>
        <w:rPr>
          <w:i/>
        </w:rPr>
        <w:t>Presente información sobre los tipos de nasas utilizadas en la campaña, información que será adicional a los datos cuantitativos contenidos en su cuaderno de observación científica. En la medida de lo posible, incluya fotografías de las nasas para facilitar su descripción.</w:t>
      </w:r>
    </w:p>
    <w:p w14:paraId="1C420D26" w14:textId="4FD5D647" w:rsidR="00F04CA3" w:rsidRDefault="00F04CA3" w:rsidP="00F04CA3">
      <w:r>
        <w:rPr>
          <w:rFonts w:cstheme="minorHAnsi"/>
          <w:u w:val="single"/>
        </w:rPr>
        <w:t>Comentarios:</w:t>
      </w:r>
    </w:p>
    <w:p w14:paraId="3B13BA8D" w14:textId="7EE88903" w:rsidR="00F04CA3" w:rsidRDefault="00F04CA3" w:rsidP="00F04CA3"/>
    <w:p w14:paraId="258C19A2" w14:textId="77777777" w:rsidR="00F04CA3" w:rsidRDefault="00F04CA3">
      <w:pPr>
        <w:rPr>
          <w:rFonts w:cstheme="minorHAnsi"/>
          <w:b/>
          <w:bCs/>
        </w:rPr>
      </w:pPr>
    </w:p>
    <w:p w14:paraId="49B6F626" w14:textId="598A3124" w:rsidR="00CC371F" w:rsidRDefault="00CC371F" w:rsidP="00CC371F">
      <w:pPr>
        <w:pStyle w:val="Heading3"/>
      </w:pPr>
      <w:r>
        <w:t>Artes de pesca perdidos</w:t>
      </w:r>
    </w:p>
    <w:p w14:paraId="0B0DEE25" w14:textId="77777777" w:rsidR="00CC371F" w:rsidRDefault="00C51ECF" w:rsidP="00CC371F">
      <w:pPr>
        <w:rPr>
          <w:rFonts w:cstheme="minorHAnsi"/>
          <w:i/>
        </w:rPr>
      </w:pPr>
      <w:r>
        <w:rPr>
          <w:rFonts w:cstheme="minorHAnsi"/>
          <w:i/>
        </w:rPr>
        <w:t xml:space="preserve">Aporte información sobre los artes de pesca perdidos (longitud de las secciones perdidas, boyas, bobinas, </w:t>
      </w:r>
      <w:proofErr w:type="spellStart"/>
      <w:r>
        <w:rPr>
          <w:rFonts w:cstheme="minorHAnsi"/>
          <w:i/>
        </w:rPr>
        <w:t>etc</w:t>
      </w:r>
      <w:proofErr w:type="spellEnd"/>
      <w:r>
        <w:rPr>
          <w:rFonts w:cstheme="minorHAnsi"/>
          <w:i/>
        </w:rPr>
        <w:t>).</w:t>
      </w:r>
    </w:p>
    <w:tbl>
      <w:tblPr>
        <w:tblStyle w:val="TableGrid"/>
        <w:tblW w:w="0" w:type="auto"/>
        <w:tblLook w:val="04A0" w:firstRow="1" w:lastRow="0" w:firstColumn="1" w:lastColumn="0" w:noHBand="0" w:noVBand="1"/>
      </w:tblPr>
      <w:tblGrid>
        <w:gridCol w:w="1351"/>
        <w:gridCol w:w="980"/>
        <w:gridCol w:w="1255"/>
        <w:gridCol w:w="1397"/>
        <w:gridCol w:w="4033"/>
      </w:tblGrid>
      <w:tr w:rsidR="00565A3B" w14:paraId="459AFE17" w14:textId="77777777" w:rsidTr="00565A3B">
        <w:tc>
          <w:tcPr>
            <w:tcW w:w="1384" w:type="dxa"/>
          </w:tcPr>
          <w:p w14:paraId="3075A8DB" w14:textId="77777777" w:rsidR="00565A3B" w:rsidRPr="00565A3B" w:rsidRDefault="00565A3B" w:rsidP="00CC371F">
            <w:pPr>
              <w:rPr>
                <w:rFonts w:asciiTheme="minorHAnsi" w:hAnsiTheme="minorHAnsi"/>
                <w:sz w:val="22"/>
                <w:szCs w:val="22"/>
              </w:rPr>
            </w:pPr>
            <w:r>
              <w:rPr>
                <w:rFonts w:asciiTheme="minorHAnsi" w:hAnsiTheme="minorHAnsi"/>
                <w:sz w:val="22"/>
              </w:rPr>
              <w:t>Tipo de arte de pesca</w:t>
            </w:r>
          </w:p>
        </w:tc>
        <w:tc>
          <w:tcPr>
            <w:tcW w:w="992" w:type="dxa"/>
          </w:tcPr>
          <w:p w14:paraId="2CDBA1DE" w14:textId="77777777" w:rsidR="00565A3B" w:rsidRPr="00565A3B" w:rsidRDefault="00565A3B" w:rsidP="00CC371F">
            <w:pPr>
              <w:rPr>
                <w:rFonts w:asciiTheme="minorHAnsi" w:hAnsiTheme="minorHAnsi"/>
                <w:sz w:val="22"/>
                <w:szCs w:val="22"/>
              </w:rPr>
            </w:pPr>
            <w:r>
              <w:rPr>
                <w:rFonts w:asciiTheme="minorHAnsi" w:hAnsiTheme="minorHAnsi"/>
                <w:sz w:val="22"/>
              </w:rPr>
              <w:t>Fecha</w:t>
            </w:r>
          </w:p>
        </w:tc>
        <w:tc>
          <w:tcPr>
            <w:tcW w:w="1276" w:type="dxa"/>
          </w:tcPr>
          <w:p w14:paraId="00DD7FFE" w14:textId="77777777" w:rsidR="00565A3B" w:rsidRPr="00565A3B" w:rsidRDefault="00565A3B" w:rsidP="00CC371F">
            <w:pPr>
              <w:rPr>
                <w:rFonts w:asciiTheme="minorHAnsi" w:hAnsiTheme="minorHAnsi"/>
                <w:sz w:val="22"/>
                <w:szCs w:val="22"/>
              </w:rPr>
            </w:pPr>
            <w:r>
              <w:rPr>
                <w:rFonts w:asciiTheme="minorHAnsi" w:hAnsiTheme="minorHAnsi"/>
                <w:sz w:val="22"/>
              </w:rPr>
              <w:t>Latitud</w:t>
            </w:r>
          </w:p>
        </w:tc>
        <w:tc>
          <w:tcPr>
            <w:tcW w:w="1418" w:type="dxa"/>
          </w:tcPr>
          <w:p w14:paraId="4C83EB8B" w14:textId="77777777" w:rsidR="00565A3B" w:rsidRPr="00565A3B" w:rsidRDefault="00565A3B" w:rsidP="00CC371F">
            <w:pPr>
              <w:rPr>
                <w:rFonts w:asciiTheme="minorHAnsi" w:hAnsiTheme="minorHAnsi"/>
                <w:sz w:val="22"/>
                <w:szCs w:val="22"/>
              </w:rPr>
            </w:pPr>
            <w:r>
              <w:rPr>
                <w:rFonts w:asciiTheme="minorHAnsi" w:hAnsiTheme="minorHAnsi"/>
                <w:sz w:val="22"/>
              </w:rPr>
              <w:t>Longitud</w:t>
            </w:r>
          </w:p>
        </w:tc>
        <w:tc>
          <w:tcPr>
            <w:tcW w:w="4172" w:type="dxa"/>
          </w:tcPr>
          <w:p w14:paraId="7BF01D25" w14:textId="20161A70" w:rsidR="00565A3B" w:rsidRPr="00565A3B" w:rsidRDefault="00565A3B" w:rsidP="00CC371F">
            <w:pPr>
              <w:rPr>
                <w:rFonts w:asciiTheme="minorHAnsi" w:hAnsiTheme="minorHAnsi"/>
                <w:sz w:val="22"/>
                <w:szCs w:val="22"/>
              </w:rPr>
            </w:pPr>
            <w:r>
              <w:rPr>
                <w:rFonts w:asciiTheme="minorHAnsi" w:hAnsiTheme="minorHAnsi"/>
                <w:sz w:val="22"/>
              </w:rPr>
              <w:t xml:space="preserve">Comentarios (v.g. longitud de la línea, número de nasas) </w:t>
            </w:r>
          </w:p>
        </w:tc>
      </w:tr>
      <w:tr w:rsidR="00565A3B" w14:paraId="76241D91" w14:textId="77777777" w:rsidTr="00565A3B">
        <w:trPr>
          <w:trHeight w:val="409"/>
        </w:trPr>
        <w:tc>
          <w:tcPr>
            <w:tcW w:w="1384" w:type="dxa"/>
          </w:tcPr>
          <w:p w14:paraId="661296B0" w14:textId="77777777" w:rsidR="00565A3B" w:rsidRPr="00565A3B" w:rsidRDefault="00565A3B" w:rsidP="00CC371F"/>
        </w:tc>
        <w:tc>
          <w:tcPr>
            <w:tcW w:w="992" w:type="dxa"/>
          </w:tcPr>
          <w:p w14:paraId="722BD213" w14:textId="77777777" w:rsidR="00565A3B" w:rsidRPr="00565A3B" w:rsidRDefault="00565A3B" w:rsidP="00CC371F"/>
        </w:tc>
        <w:tc>
          <w:tcPr>
            <w:tcW w:w="1276" w:type="dxa"/>
          </w:tcPr>
          <w:p w14:paraId="16271193" w14:textId="77777777" w:rsidR="00565A3B" w:rsidRPr="00565A3B" w:rsidRDefault="00565A3B" w:rsidP="00CC371F"/>
        </w:tc>
        <w:tc>
          <w:tcPr>
            <w:tcW w:w="1418" w:type="dxa"/>
          </w:tcPr>
          <w:p w14:paraId="73D9F2D1" w14:textId="77777777" w:rsidR="00565A3B" w:rsidRPr="00565A3B" w:rsidRDefault="00565A3B" w:rsidP="00CC371F"/>
        </w:tc>
        <w:tc>
          <w:tcPr>
            <w:tcW w:w="4172" w:type="dxa"/>
          </w:tcPr>
          <w:p w14:paraId="0B452188" w14:textId="77777777" w:rsidR="00565A3B" w:rsidRPr="00565A3B" w:rsidRDefault="00565A3B" w:rsidP="00CC371F"/>
        </w:tc>
      </w:tr>
      <w:tr w:rsidR="00565A3B" w14:paraId="74312E25" w14:textId="77777777" w:rsidTr="00565A3B">
        <w:trPr>
          <w:trHeight w:val="414"/>
        </w:trPr>
        <w:tc>
          <w:tcPr>
            <w:tcW w:w="1384" w:type="dxa"/>
          </w:tcPr>
          <w:p w14:paraId="628F4899" w14:textId="77777777" w:rsidR="00565A3B" w:rsidRPr="00565A3B" w:rsidRDefault="00565A3B" w:rsidP="00CC371F"/>
        </w:tc>
        <w:tc>
          <w:tcPr>
            <w:tcW w:w="992" w:type="dxa"/>
          </w:tcPr>
          <w:p w14:paraId="2DE0F86A" w14:textId="77777777" w:rsidR="00565A3B" w:rsidRPr="00565A3B" w:rsidRDefault="00565A3B" w:rsidP="00CC371F"/>
        </w:tc>
        <w:tc>
          <w:tcPr>
            <w:tcW w:w="1276" w:type="dxa"/>
          </w:tcPr>
          <w:p w14:paraId="2AA6C464" w14:textId="77777777" w:rsidR="00565A3B" w:rsidRPr="00565A3B" w:rsidRDefault="00565A3B" w:rsidP="00CC371F"/>
        </w:tc>
        <w:tc>
          <w:tcPr>
            <w:tcW w:w="1418" w:type="dxa"/>
          </w:tcPr>
          <w:p w14:paraId="5AC8E78D" w14:textId="77777777" w:rsidR="00565A3B" w:rsidRPr="00565A3B" w:rsidRDefault="00565A3B" w:rsidP="00CC371F"/>
        </w:tc>
        <w:tc>
          <w:tcPr>
            <w:tcW w:w="4172" w:type="dxa"/>
          </w:tcPr>
          <w:p w14:paraId="6867E10A" w14:textId="77777777" w:rsidR="00565A3B" w:rsidRPr="00565A3B" w:rsidRDefault="00565A3B" w:rsidP="00CC371F"/>
        </w:tc>
      </w:tr>
      <w:tr w:rsidR="00565A3B" w14:paraId="7A9C699B" w14:textId="77777777" w:rsidTr="00565A3B">
        <w:trPr>
          <w:trHeight w:val="407"/>
        </w:trPr>
        <w:tc>
          <w:tcPr>
            <w:tcW w:w="1384" w:type="dxa"/>
          </w:tcPr>
          <w:p w14:paraId="1DC448C4" w14:textId="77777777" w:rsidR="00565A3B" w:rsidRPr="00565A3B" w:rsidRDefault="00565A3B" w:rsidP="00CC371F"/>
        </w:tc>
        <w:tc>
          <w:tcPr>
            <w:tcW w:w="992" w:type="dxa"/>
          </w:tcPr>
          <w:p w14:paraId="0E283C7B" w14:textId="77777777" w:rsidR="00565A3B" w:rsidRPr="00565A3B" w:rsidRDefault="00565A3B" w:rsidP="00CC371F"/>
        </w:tc>
        <w:tc>
          <w:tcPr>
            <w:tcW w:w="1276" w:type="dxa"/>
          </w:tcPr>
          <w:p w14:paraId="38A4F3C8" w14:textId="77777777" w:rsidR="00565A3B" w:rsidRPr="00565A3B" w:rsidRDefault="00565A3B" w:rsidP="00CC371F"/>
        </w:tc>
        <w:tc>
          <w:tcPr>
            <w:tcW w:w="1418" w:type="dxa"/>
          </w:tcPr>
          <w:p w14:paraId="2B2902DE" w14:textId="77777777" w:rsidR="00565A3B" w:rsidRPr="00565A3B" w:rsidRDefault="00565A3B" w:rsidP="00CC371F"/>
        </w:tc>
        <w:tc>
          <w:tcPr>
            <w:tcW w:w="4172" w:type="dxa"/>
          </w:tcPr>
          <w:p w14:paraId="5F5FD5DD" w14:textId="77777777" w:rsidR="00565A3B" w:rsidRPr="00565A3B" w:rsidRDefault="00565A3B" w:rsidP="00CC371F"/>
        </w:tc>
      </w:tr>
    </w:tbl>
    <w:p w14:paraId="457BFB68" w14:textId="77777777" w:rsidR="00B033D7" w:rsidRDefault="00B033D7" w:rsidP="00CC371F"/>
    <w:p w14:paraId="6BC62718" w14:textId="77777777" w:rsidR="00C51ECF" w:rsidRDefault="00C51ECF" w:rsidP="00C51ECF">
      <w:pPr>
        <w:pStyle w:val="Heading2"/>
      </w:pPr>
      <w:r>
        <w:t>DATOS SOBRE LA CAPTURA (todas las especies)</w:t>
      </w:r>
    </w:p>
    <w:p w14:paraId="2BD6A594" w14:textId="77777777" w:rsidR="00C51ECF" w:rsidRPr="002B3E71" w:rsidRDefault="00C51ECF" w:rsidP="00C51ECF">
      <w:pPr>
        <w:jc w:val="both"/>
        <w:rPr>
          <w:rFonts w:cstheme="minorHAnsi"/>
          <w:i/>
          <w:iCs/>
        </w:rPr>
      </w:pPr>
      <w:r>
        <w:rPr>
          <w:rFonts w:cstheme="minorHAnsi"/>
          <w:i/>
        </w:rPr>
        <w:t>Incluya solamente una estimación del peso en vivo del producto principal. En la sección de comentarios describa el método utilizado para calcular el peso vivo total y el peso procesado, e indique si los datos provienen del propio observador o de la tripulación.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1146"/>
        <w:gridCol w:w="1104"/>
        <w:gridCol w:w="1204"/>
        <w:gridCol w:w="1324"/>
        <w:gridCol w:w="1318"/>
        <w:gridCol w:w="1590"/>
      </w:tblGrid>
      <w:tr w:rsidR="00C51ECF" w:rsidRPr="002B3E71" w14:paraId="5FE55376" w14:textId="77777777" w:rsidTr="00C51ECF">
        <w:tc>
          <w:tcPr>
            <w:tcW w:w="1376" w:type="dxa"/>
          </w:tcPr>
          <w:p w14:paraId="649ADAEE" w14:textId="77777777" w:rsidR="00C51ECF" w:rsidRPr="002B3E71" w:rsidRDefault="00C51ECF" w:rsidP="00AB6FB5">
            <w:pPr>
              <w:spacing w:before="60" w:after="60"/>
              <w:jc w:val="center"/>
              <w:rPr>
                <w:rFonts w:cstheme="minorHAnsi"/>
              </w:rPr>
            </w:pPr>
            <w:r>
              <w:rPr>
                <w:rFonts w:cstheme="minorHAnsi"/>
              </w:rPr>
              <w:t>Especie</w:t>
            </w:r>
          </w:p>
        </w:tc>
        <w:tc>
          <w:tcPr>
            <w:tcW w:w="1198" w:type="dxa"/>
          </w:tcPr>
          <w:p w14:paraId="23CDD732" w14:textId="77777777" w:rsidR="00C51ECF" w:rsidRPr="002B3E71" w:rsidRDefault="00C51ECF" w:rsidP="00AB6FB5">
            <w:pPr>
              <w:spacing w:before="60" w:after="60"/>
              <w:jc w:val="center"/>
              <w:rPr>
                <w:rFonts w:cstheme="minorHAnsi"/>
              </w:rPr>
            </w:pPr>
            <w:r>
              <w:rPr>
                <w:rFonts w:cstheme="minorHAnsi"/>
              </w:rPr>
              <w:t>Área</w:t>
            </w:r>
          </w:p>
        </w:tc>
        <w:tc>
          <w:tcPr>
            <w:tcW w:w="1120" w:type="dxa"/>
          </w:tcPr>
          <w:p w14:paraId="2AC560DF" w14:textId="77777777" w:rsidR="00C51ECF" w:rsidRPr="002B3E71" w:rsidRDefault="00C51ECF" w:rsidP="00AB6FB5">
            <w:pPr>
              <w:spacing w:before="60" w:after="60"/>
              <w:jc w:val="center"/>
              <w:rPr>
                <w:rFonts w:cstheme="minorHAnsi"/>
              </w:rPr>
            </w:pPr>
            <w:r>
              <w:rPr>
                <w:rFonts w:cstheme="minorHAnsi"/>
              </w:rPr>
              <w:t>Número</w:t>
            </w:r>
          </w:p>
        </w:tc>
        <w:tc>
          <w:tcPr>
            <w:tcW w:w="1221" w:type="dxa"/>
          </w:tcPr>
          <w:p w14:paraId="71221E54" w14:textId="77777777" w:rsidR="00C51ECF" w:rsidRPr="002B3E71" w:rsidRDefault="00C51ECF" w:rsidP="00AB6FB5">
            <w:pPr>
              <w:spacing w:before="60" w:after="60"/>
              <w:jc w:val="center"/>
              <w:rPr>
                <w:rFonts w:cstheme="minorHAnsi"/>
              </w:rPr>
            </w:pPr>
            <w:r>
              <w:rPr>
                <w:rFonts w:cstheme="minorHAnsi"/>
              </w:rPr>
              <w:t>Tipo de producto</w:t>
            </w:r>
          </w:p>
        </w:tc>
        <w:tc>
          <w:tcPr>
            <w:tcW w:w="1342" w:type="dxa"/>
          </w:tcPr>
          <w:p w14:paraId="44F27C1E" w14:textId="77777777" w:rsidR="00C51ECF" w:rsidRPr="002B3E71" w:rsidRDefault="00C51ECF" w:rsidP="00AB6FB5">
            <w:pPr>
              <w:spacing w:before="60" w:after="60"/>
              <w:jc w:val="center"/>
              <w:rPr>
                <w:rFonts w:cstheme="minorHAnsi"/>
              </w:rPr>
            </w:pPr>
            <w:r>
              <w:rPr>
                <w:rFonts w:cstheme="minorHAnsi"/>
              </w:rPr>
              <w:t>Peso procesado total (kg)</w:t>
            </w:r>
          </w:p>
        </w:tc>
        <w:tc>
          <w:tcPr>
            <w:tcW w:w="1344" w:type="dxa"/>
          </w:tcPr>
          <w:p w14:paraId="259071A1" w14:textId="77777777" w:rsidR="00C51ECF" w:rsidRPr="002B3E71" w:rsidRDefault="00C51ECF" w:rsidP="00AB6FB5">
            <w:pPr>
              <w:spacing w:before="60" w:after="60"/>
              <w:jc w:val="center"/>
              <w:rPr>
                <w:rFonts w:cstheme="minorHAnsi"/>
              </w:rPr>
            </w:pPr>
            <w:r>
              <w:rPr>
                <w:rFonts w:cstheme="minorHAnsi"/>
              </w:rPr>
              <w:t>Peso vivo calculado (kg)</w:t>
            </w:r>
          </w:p>
        </w:tc>
        <w:tc>
          <w:tcPr>
            <w:tcW w:w="1641" w:type="dxa"/>
          </w:tcPr>
          <w:p w14:paraId="3163E217" w14:textId="77777777" w:rsidR="00C51ECF" w:rsidRPr="002B3E71" w:rsidRDefault="00C51ECF" w:rsidP="00AB6FB5">
            <w:pPr>
              <w:spacing w:before="60" w:after="60"/>
              <w:jc w:val="center"/>
              <w:rPr>
                <w:rFonts w:cstheme="minorHAnsi"/>
              </w:rPr>
            </w:pPr>
            <w:r>
              <w:rPr>
                <w:rFonts w:cstheme="minorHAnsi"/>
              </w:rPr>
              <w:t>Peso vivo promedio de la captura por día (kg)</w:t>
            </w:r>
          </w:p>
        </w:tc>
      </w:tr>
      <w:tr w:rsidR="00C51ECF" w:rsidRPr="002B3E71" w14:paraId="5E9A1351" w14:textId="77777777" w:rsidTr="00C51ECF">
        <w:tc>
          <w:tcPr>
            <w:tcW w:w="1376" w:type="dxa"/>
          </w:tcPr>
          <w:p w14:paraId="7BBFBE2A" w14:textId="77777777" w:rsidR="00C51ECF" w:rsidRPr="002B3E71" w:rsidRDefault="00C51ECF" w:rsidP="00AB6FB5">
            <w:pPr>
              <w:spacing w:before="60" w:after="60"/>
              <w:jc w:val="both"/>
              <w:rPr>
                <w:rFonts w:cstheme="minorHAnsi"/>
              </w:rPr>
            </w:pPr>
          </w:p>
        </w:tc>
        <w:tc>
          <w:tcPr>
            <w:tcW w:w="1198" w:type="dxa"/>
          </w:tcPr>
          <w:p w14:paraId="05EF4B78" w14:textId="77777777" w:rsidR="00C51ECF" w:rsidRPr="002B3E71" w:rsidRDefault="00C51ECF" w:rsidP="00AB6FB5">
            <w:pPr>
              <w:spacing w:before="60" w:after="60"/>
              <w:jc w:val="both"/>
              <w:rPr>
                <w:rFonts w:cstheme="minorHAnsi"/>
              </w:rPr>
            </w:pPr>
          </w:p>
        </w:tc>
        <w:tc>
          <w:tcPr>
            <w:tcW w:w="1120" w:type="dxa"/>
          </w:tcPr>
          <w:p w14:paraId="482EF7F6" w14:textId="77777777" w:rsidR="00C51ECF" w:rsidRPr="002B3E71" w:rsidRDefault="00C51ECF" w:rsidP="00AB6FB5">
            <w:pPr>
              <w:spacing w:before="60" w:after="60"/>
              <w:jc w:val="both"/>
              <w:rPr>
                <w:rFonts w:cstheme="minorHAnsi"/>
              </w:rPr>
            </w:pPr>
          </w:p>
        </w:tc>
        <w:tc>
          <w:tcPr>
            <w:tcW w:w="1221" w:type="dxa"/>
          </w:tcPr>
          <w:p w14:paraId="4CEB6924" w14:textId="77777777" w:rsidR="00C51ECF" w:rsidRPr="002B3E71" w:rsidRDefault="00C51ECF" w:rsidP="00AB6FB5">
            <w:pPr>
              <w:spacing w:before="60" w:after="60"/>
              <w:jc w:val="both"/>
              <w:rPr>
                <w:rFonts w:cstheme="minorHAnsi"/>
              </w:rPr>
            </w:pPr>
          </w:p>
        </w:tc>
        <w:tc>
          <w:tcPr>
            <w:tcW w:w="1342" w:type="dxa"/>
          </w:tcPr>
          <w:p w14:paraId="7E2D5C92" w14:textId="77777777" w:rsidR="00C51ECF" w:rsidRPr="002B3E71" w:rsidRDefault="00C51ECF" w:rsidP="00AB6FB5">
            <w:pPr>
              <w:spacing w:before="60" w:after="60"/>
              <w:jc w:val="both"/>
              <w:rPr>
                <w:rFonts w:cstheme="minorHAnsi"/>
              </w:rPr>
            </w:pPr>
          </w:p>
        </w:tc>
        <w:tc>
          <w:tcPr>
            <w:tcW w:w="1344" w:type="dxa"/>
          </w:tcPr>
          <w:p w14:paraId="2D454CB8" w14:textId="77777777" w:rsidR="00C51ECF" w:rsidRPr="002B3E71" w:rsidRDefault="00C51ECF" w:rsidP="00AB6FB5">
            <w:pPr>
              <w:spacing w:before="60" w:after="60"/>
              <w:jc w:val="both"/>
              <w:rPr>
                <w:rFonts w:cstheme="minorHAnsi"/>
              </w:rPr>
            </w:pPr>
          </w:p>
        </w:tc>
        <w:tc>
          <w:tcPr>
            <w:tcW w:w="1641" w:type="dxa"/>
          </w:tcPr>
          <w:p w14:paraId="569CF619" w14:textId="77777777" w:rsidR="00C51ECF" w:rsidRPr="002B3E71" w:rsidRDefault="00C51ECF" w:rsidP="00AB6FB5">
            <w:pPr>
              <w:spacing w:before="60" w:after="60"/>
              <w:jc w:val="both"/>
              <w:rPr>
                <w:rFonts w:cstheme="minorHAnsi"/>
              </w:rPr>
            </w:pPr>
          </w:p>
        </w:tc>
      </w:tr>
      <w:tr w:rsidR="00C51ECF" w:rsidRPr="002B3E71" w14:paraId="5968C45E" w14:textId="77777777" w:rsidTr="00C51ECF">
        <w:tc>
          <w:tcPr>
            <w:tcW w:w="1376" w:type="dxa"/>
          </w:tcPr>
          <w:p w14:paraId="57E3FC64" w14:textId="77777777" w:rsidR="00C51ECF" w:rsidRPr="002B3E71" w:rsidRDefault="00C51ECF" w:rsidP="00AB6FB5">
            <w:pPr>
              <w:spacing w:before="60" w:after="60"/>
              <w:jc w:val="both"/>
              <w:rPr>
                <w:rFonts w:cstheme="minorHAnsi"/>
              </w:rPr>
            </w:pPr>
          </w:p>
        </w:tc>
        <w:tc>
          <w:tcPr>
            <w:tcW w:w="1198" w:type="dxa"/>
          </w:tcPr>
          <w:p w14:paraId="60566CBB" w14:textId="77777777" w:rsidR="00C51ECF" w:rsidRPr="002B3E71" w:rsidRDefault="00C51ECF" w:rsidP="00AB6FB5">
            <w:pPr>
              <w:spacing w:before="60" w:after="60"/>
              <w:jc w:val="both"/>
              <w:rPr>
                <w:rFonts w:cstheme="minorHAnsi"/>
              </w:rPr>
            </w:pPr>
          </w:p>
        </w:tc>
        <w:tc>
          <w:tcPr>
            <w:tcW w:w="1120" w:type="dxa"/>
          </w:tcPr>
          <w:p w14:paraId="6E962B0E" w14:textId="77777777" w:rsidR="00C51ECF" w:rsidRPr="002B3E71" w:rsidRDefault="00C51ECF" w:rsidP="00AB6FB5">
            <w:pPr>
              <w:spacing w:before="60" w:after="60"/>
              <w:jc w:val="both"/>
              <w:rPr>
                <w:rFonts w:cstheme="minorHAnsi"/>
              </w:rPr>
            </w:pPr>
          </w:p>
        </w:tc>
        <w:tc>
          <w:tcPr>
            <w:tcW w:w="1221" w:type="dxa"/>
          </w:tcPr>
          <w:p w14:paraId="11FEB239" w14:textId="77777777" w:rsidR="00C51ECF" w:rsidRPr="002B3E71" w:rsidRDefault="00C51ECF" w:rsidP="00AB6FB5">
            <w:pPr>
              <w:spacing w:before="60" w:after="60"/>
              <w:jc w:val="both"/>
              <w:rPr>
                <w:rFonts w:cstheme="minorHAnsi"/>
              </w:rPr>
            </w:pPr>
          </w:p>
        </w:tc>
        <w:tc>
          <w:tcPr>
            <w:tcW w:w="1342" w:type="dxa"/>
          </w:tcPr>
          <w:p w14:paraId="7307EB2D" w14:textId="77777777" w:rsidR="00C51ECF" w:rsidRPr="002B3E71" w:rsidRDefault="00C51ECF" w:rsidP="00AB6FB5">
            <w:pPr>
              <w:spacing w:before="60" w:after="60"/>
              <w:jc w:val="both"/>
              <w:rPr>
                <w:rFonts w:cstheme="minorHAnsi"/>
              </w:rPr>
            </w:pPr>
          </w:p>
        </w:tc>
        <w:tc>
          <w:tcPr>
            <w:tcW w:w="1344" w:type="dxa"/>
          </w:tcPr>
          <w:p w14:paraId="11D61F94" w14:textId="77777777" w:rsidR="00C51ECF" w:rsidRPr="002B3E71" w:rsidRDefault="00C51ECF" w:rsidP="00AB6FB5">
            <w:pPr>
              <w:spacing w:before="60" w:after="60"/>
              <w:jc w:val="both"/>
              <w:rPr>
                <w:rFonts w:cstheme="minorHAnsi"/>
              </w:rPr>
            </w:pPr>
          </w:p>
        </w:tc>
        <w:tc>
          <w:tcPr>
            <w:tcW w:w="1641" w:type="dxa"/>
          </w:tcPr>
          <w:p w14:paraId="5E86188D" w14:textId="77777777" w:rsidR="00C51ECF" w:rsidRPr="002B3E71" w:rsidRDefault="00C51ECF" w:rsidP="00AB6FB5">
            <w:pPr>
              <w:spacing w:before="60" w:after="60"/>
              <w:jc w:val="both"/>
              <w:rPr>
                <w:rFonts w:cstheme="minorHAnsi"/>
              </w:rPr>
            </w:pPr>
          </w:p>
        </w:tc>
      </w:tr>
      <w:tr w:rsidR="00C51ECF" w:rsidRPr="002B3E71" w14:paraId="2C5C3CC9" w14:textId="77777777" w:rsidTr="00C51ECF">
        <w:tc>
          <w:tcPr>
            <w:tcW w:w="1376" w:type="dxa"/>
          </w:tcPr>
          <w:p w14:paraId="2342409D" w14:textId="77777777" w:rsidR="00C51ECF" w:rsidRPr="002B3E71" w:rsidRDefault="00C51ECF" w:rsidP="00AB6FB5">
            <w:pPr>
              <w:spacing w:before="60" w:after="60"/>
              <w:jc w:val="both"/>
              <w:rPr>
                <w:rFonts w:cstheme="minorHAnsi"/>
              </w:rPr>
            </w:pPr>
          </w:p>
        </w:tc>
        <w:tc>
          <w:tcPr>
            <w:tcW w:w="1198" w:type="dxa"/>
          </w:tcPr>
          <w:p w14:paraId="3FB5812E" w14:textId="77777777" w:rsidR="00C51ECF" w:rsidRPr="002B3E71" w:rsidRDefault="00C51ECF" w:rsidP="00AB6FB5">
            <w:pPr>
              <w:spacing w:before="60" w:after="60"/>
              <w:jc w:val="both"/>
              <w:rPr>
                <w:rFonts w:cstheme="minorHAnsi"/>
              </w:rPr>
            </w:pPr>
          </w:p>
        </w:tc>
        <w:tc>
          <w:tcPr>
            <w:tcW w:w="1120" w:type="dxa"/>
          </w:tcPr>
          <w:p w14:paraId="312999C1" w14:textId="77777777" w:rsidR="00C51ECF" w:rsidRPr="002B3E71" w:rsidRDefault="00C51ECF" w:rsidP="00AB6FB5">
            <w:pPr>
              <w:spacing w:before="60" w:after="60"/>
              <w:jc w:val="both"/>
              <w:rPr>
                <w:rFonts w:cstheme="minorHAnsi"/>
              </w:rPr>
            </w:pPr>
          </w:p>
        </w:tc>
        <w:tc>
          <w:tcPr>
            <w:tcW w:w="1221" w:type="dxa"/>
          </w:tcPr>
          <w:p w14:paraId="23FC4500" w14:textId="77777777" w:rsidR="00C51ECF" w:rsidRPr="002B3E71" w:rsidRDefault="00C51ECF" w:rsidP="00AB6FB5">
            <w:pPr>
              <w:spacing w:before="60" w:after="60"/>
              <w:jc w:val="both"/>
              <w:rPr>
                <w:rFonts w:cstheme="minorHAnsi"/>
              </w:rPr>
            </w:pPr>
          </w:p>
        </w:tc>
        <w:tc>
          <w:tcPr>
            <w:tcW w:w="1342" w:type="dxa"/>
          </w:tcPr>
          <w:p w14:paraId="1FEFDA35" w14:textId="77777777" w:rsidR="00C51ECF" w:rsidRPr="002B3E71" w:rsidRDefault="00C51ECF" w:rsidP="00AB6FB5">
            <w:pPr>
              <w:spacing w:before="60" w:after="60"/>
              <w:jc w:val="both"/>
              <w:rPr>
                <w:rFonts w:cstheme="minorHAnsi"/>
              </w:rPr>
            </w:pPr>
          </w:p>
        </w:tc>
        <w:tc>
          <w:tcPr>
            <w:tcW w:w="1344" w:type="dxa"/>
          </w:tcPr>
          <w:p w14:paraId="4F92E87D" w14:textId="77777777" w:rsidR="00C51ECF" w:rsidRPr="002B3E71" w:rsidRDefault="00C51ECF" w:rsidP="00AB6FB5">
            <w:pPr>
              <w:spacing w:before="60" w:after="60"/>
              <w:jc w:val="both"/>
              <w:rPr>
                <w:rFonts w:cstheme="minorHAnsi"/>
              </w:rPr>
            </w:pPr>
          </w:p>
        </w:tc>
        <w:tc>
          <w:tcPr>
            <w:tcW w:w="1641" w:type="dxa"/>
          </w:tcPr>
          <w:p w14:paraId="51EDD6F4" w14:textId="77777777" w:rsidR="00C51ECF" w:rsidRPr="002B3E71" w:rsidRDefault="00C51ECF" w:rsidP="00AB6FB5">
            <w:pPr>
              <w:spacing w:before="60" w:after="60"/>
              <w:jc w:val="both"/>
              <w:rPr>
                <w:rFonts w:cstheme="minorHAnsi"/>
              </w:rPr>
            </w:pPr>
          </w:p>
        </w:tc>
      </w:tr>
      <w:tr w:rsidR="00C51ECF" w:rsidRPr="002B3E71" w14:paraId="584244FD" w14:textId="77777777" w:rsidTr="00C51ECF">
        <w:tc>
          <w:tcPr>
            <w:tcW w:w="1376" w:type="dxa"/>
          </w:tcPr>
          <w:p w14:paraId="6994C54E" w14:textId="77777777" w:rsidR="00C51ECF" w:rsidRPr="002B3E71" w:rsidRDefault="00C51ECF" w:rsidP="00AB6FB5">
            <w:pPr>
              <w:spacing w:before="60" w:after="60"/>
              <w:jc w:val="both"/>
              <w:rPr>
                <w:rFonts w:cstheme="minorHAnsi"/>
              </w:rPr>
            </w:pPr>
          </w:p>
        </w:tc>
        <w:tc>
          <w:tcPr>
            <w:tcW w:w="1198" w:type="dxa"/>
          </w:tcPr>
          <w:p w14:paraId="0B623CD2" w14:textId="77777777" w:rsidR="00C51ECF" w:rsidRPr="002B3E71" w:rsidRDefault="00C51ECF" w:rsidP="00AB6FB5">
            <w:pPr>
              <w:spacing w:before="60" w:after="60"/>
              <w:jc w:val="both"/>
              <w:rPr>
                <w:rFonts w:cstheme="minorHAnsi"/>
              </w:rPr>
            </w:pPr>
          </w:p>
        </w:tc>
        <w:tc>
          <w:tcPr>
            <w:tcW w:w="1120" w:type="dxa"/>
          </w:tcPr>
          <w:p w14:paraId="52C404F4" w14:textId="77777777" w:rsidR="00C51ECF" w:rsidRPr="002B3E71" w:rsidRDefault="00C51ECF" w:rsidP="00AB6FB5">
            <w:pPr>
              <w:spacing w:before="60" w:after="60"/>
              <w:jc w:val="both"/>
              <w:rPr>
                <w:rFonts w:cstheme="minorHAnsi"/>
              </w:rPr>
            </w:pPr>
          </w:p>
        </w:tc>
        <w:tc>
          <w:tcPr>
            <w:tcW w:w="1221" w:type="dxa"/>
          </w:tcPr>
          <w:p w14:paraId="44FED51D" w14:textId="77777777" w:rsidR="00C51ECF" w:rsidRPr="002B3E71" w:rsidRDefault="00C51ECF" w:rsidP="00AB6FB5">
            <w:pPr>
              <w:spacing w:before="60" w:after="60"/>
              <w:jc w:val="both"/>
              <w:rPr>
                <w:rFonts w:cstheme="minorHAnsi"/>
              </w:rPr>
            </w:pPr>
          </w:p>
        </w:tc>
        <w:tc>
          <w:tcPr>
            <w:tcW w:w="1342" w:type="dxa"/>
          </w:tcPr>
          <w:p w14:paraId="7F429685" w14:textId="77777777" w:rsidR="00C51ECF" w:rsidRPr="002B3E71" w:rsidRDefault="00C51ECF" w:rsidP="00AB6FB5">
            <w:pPr>
              <w:spacing w:before="60" w:after="60"/>
              <w:jc w:val="both"/>
              <w:rPr>
                <w:rFonts w:cstheme="minorHAnsi"/>
              </w:rPr>
            </w:pPr>
          </w:p>
        </w:tc>
        <w:tc>
          <w:tcPr>
            <w:tcW w:w="1344" w:type="dxa"/>
          </w:tcPr>
          <w:p w14:paraId="3895561E" w14:textId="77777777" w:rsidR="00C51ECF" w:rsidRPr="002B3E71" w:rsidRDefault="00C51ECF" w:rsidP="00AB6FB5">
            <w:pPr>
              <w:spacing w:before="60" w:after="60"/>
              <w:jc w:val="both"/>
              <w:rPr>
                <w:rFonts w:cstheme="minorHAnsi"/>
              </w:rPr>
            </w:pPr>
          </w:p>
        </w:tc>
        <w:tc>
          <w:tcPr>
            <w:tcW w:w="1641" w:type="dxa"/>
          </w:tcPr>
          <w:p w14:paraId="541582A8" w14:textId="77777777" w:rsidR="00C51ECF" w:rsidRPr="002B3E71" w:rsidRDefault="00C51ECF" w:rsidP="00AB6FB5">
            <w:pPr>
              <w:spacing w:before="60" w:after="60"/>
              <w:jc w:val="both"/>
              <w:rPr>
                <w:rFonts w:cstheme="minorHAnsi"/>
              </w:rPr>
            </w:pPr>
          </w:p>
        </w:tc>
      </w:tr>
    </w:tbl>
    <w:p w14:paraId="015D9593" w14:textId="77777777" w:rsidR="00C51ECF" w:rsidRDefault="00C51ECF" w:rsidP="00C51ECF">
      <w:pPr>
        <w:rPr>
          <w:rFonts w:cstheme="minorHAnsi"/>
          <w:b/>
          <w:bCs/>
        </w:rPr>
      </w:pPr>
    </w:p>
    <w:p w14:paraId="7E3FDEF2" w14:textId="77777777" w:rsidR="00C51ECF" w:rsidRPr="00C51ECF" w:rsidRDefault="00C51ECF" w:rsidP="00C51ECF">
      <w:pPr>
        <w:rPr>
          <w:rFonts w:cstheme="minorHAnsi"/>
          <w:bCs/>
          <w:u w:val="single"/>
        </w:rPr>
      </w:pPr>
      <w:r>
        <w:rPr>
          <w:rFonts w:cstheme="minorHAnsi"/>
          <w:u w:val="single"/>
        </w:rPr>
        <w:t xml:space="preserve">Comentarios: </w:t>
      </w:r>
    </w:p>
    <w:p w14:paraId="7358F31B" w14:textId="40EE0023" w:rsidR="00DA77DA" w:rsidRDefault="00DA77DA"/>
    <w:p w14:paraId="05881C74" w14:textId="77777777" w:rsidR="000A4F6F" w:rsidRDefault="000A4F6F"/>
    <w:p w14:paraId="614C9507" w14:textId="77777777" w:rsidR="00757AE3" w:rsidRDefault="00757AE3">
      <w:pPr>
        <w:rPr>
          <w:rFonts w:cstheme="minorHAnsi"/>
          <w:b/>
          <w:bCs/>
        </w:rPr>
      </w:pPr>
      <w:r>
        <w:br w:type="page"/>
      </w:r>
    </w:p>
    <w:p w14:paraId="009DB357" w14:textId="7D452941" w:rsidR="00DA77DA" w:rsidRPr="002B3E71" w:rsidRDefault="0096366D" w:rsidP="009F18CC">
      <w:pPr>
        <w:pStyle w:val="Heading3"/>
        <w:numPr>
          <w:ilvl w:val="0"/>
          <w:numId w:val="0"/>
        </w:numPr>
        <w:tabs>
          <w:tab w:val="left" w:pos="426"/>
        </w:tabs>
        <w:spacing w:after="120"/>
      </w:pPr>
      <w:r>
        <w:lastRenderedPageBreak/>
        <w:t>4.1</w:t>
      </w:r>
      <w:r>
        <w:tab/>
        <w:t xml:space="preserve">Datos sobre la elaboración: </w:t>
      </w:r>
    </w:p>
    <w:p w14:paraId="3CF5D371" w14:textId="77777777" w:rsidR="00DA77DA" w:rsidRPr="002B3E71" w:rsidRDefault="00DA77DA" w:rsidP="00DA77DA">
      <w:pPr>
        <w:jc w:val="both"/>
        <w:rPr>
          <w:rFonts w:cstheme="minorHAnsi"/>
          <w:i/>
          <w:iCs/>
        </w:rPr>
      </w:pPr>
      <w:r>
        <w:rPr>
          <w:rFonts w:cstheme="minorHAnsi"/>
          <w:i/>
        </w:rPr>
        <w:t>Presente un resumen de los factores de conversión utilizados por el barco y de los valores calculados por usted para el período(s) adecuados. Incluya en la sección de comentarios una descripción de cómo se calcularon esos factores. Si en el cuaderno de observación ha registrado las calidades del producto, incluya aquí una explicación de las categorías de calidad utilizadas.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1810"/>
        <w:gridCol w:w="1810"/>
        <w:gridCol w:w="1812"/>
        <w:gridCol w:w="1819"/>
      </w:tblGrid>
      <w:tr w:rsidR="00DA77DA" w:rsidRPr="002B3E71" w14:paraId="6FCBD56B" w14:textId="77777777" w:rsidTr="001E22D2">
        <w:tc>
          <w:tcPr>
            <w:tcW w:w="1829" w:type="dxa"/>
          </w:tcPr>
          <w:p w14:paraId="3DBD70CA" w14:textId="77777777" w:rsidR="00DA77DA" w:rsidRPr="002B3E71" w:rsidRDefault="00DA77DA" w:rsidP="00AB6FB5">
            <w:pPr>
              <w:spacing w:before="60" w:after="60"/>
              <w:jc w:val="center"/>
              <w:rPr>
                <w:rFonts w:cstheme="minorHAnsi"/>
              </w:rPr>
            </w:pPr>
            <w:r>
              <w:rPr>
                <w:rFonts w:cstheme="minorHAnsi"/>
              </w:rPr>
              <w:t>Especie</w:t>
            </w:r>
          </w:p>
        </w:tc>
        <w:tc>
          <w:tcPr>
            <w:tcW w:w="1850" w:type="dxa"/>
          </w:tcPr>
          <w:p w14:paraId="279CD96A" w14:textId="77777777" w:rsidR="00DA77DA" w:rsidRPr="002B3E71" w:rsidRDefault="00DA77DA" w:rsidP="00AB6FB5">
            <w:pPr>
              <w:spacing w:before="60" w:after="60"/>
              <w:jc w:val="center"/>
              <w:rPr>
                <w:rFonts w:cstheme="minorHAnsi"/>
              </w:rPr>
            </w:pPr>
            <w:r>
              <w:rPr>
                <w:rFonts w:cstheme="minorHAnsi"/>
              </w:rPr>
              <w:t>Código de elaboración</w:t>
            </w:r>
          </w:p>
        </w:tc>
        <w:tc>
          <w:tcPr>
            <w:tcW w:w="1855" w:type="dxa"/>
          </w:tcPr>
          <w:p w14:paraId="474D7DCA" w14:textId="77777777" w:rsidR="00DA77DA" w:rsidRPr="002B3E71" w:rsidRDefault="00DA77DA" w:rsidP="00AB6FB5">
            <w:pPr>
              <w:spacing w:before="60" w:after="60"/>
              <w:jc w:val="center"/>
              <w:rPr>
                <w:rFonts w:cstheme="minorHAnsi"/>
              </w:rPr>
            </w:pPr>
            <w:r>
              <w:rPr>
                <w:rFonts w:cstheme="minorHAnsi"/>
              </w:rPr>
              <w:t>Factor de conversión utilizado por el barco</w:t>
            </w:r>
          </w:p>
        </w:tc>
        <w:tc>
          <w:tcPr>
            <w:tcW w:w="1855" w:type="dxa"/>
          </w:tcPr>
          <w:p w14:paraId="02DF96C3" w14:textId="77777777" w:rsidR="00DA77DA" w:rsidRPr="002B3E71" w:rsidRDefault="00DA77DA" w:rsidP="00AB6FB5">
            <w:pPr>
              <w:spacing w:before="60" w:after="60"/>
              <w:jc w:val="center"/>
              <w:rPr>
                <w:rFonts w:cstheme="minorHAnsi"/>
              </w:rPr>
            </w:pPr>
            <w:r>
              <w:rPr>
                <w:rFonts w:cstheme="minorHAnsi"/>
              </w:rPr>
              <w:t>Factor de conversión calculado por el observador</w:t>
            </w:r>
          </w:p>
        </w:tc>
        <w:tc>
          <w:tcPr>
            <w:tcW w:w="1853" w:type="dxa"/>
          </w:tcPr>
          <w:p w14:paraId="56A76B4A" w14:textId="77777777" w:rsidR="00DA77DA" w:rsidRPr="002B3E71" w:rsidRDefault="00DA77DA" w:rsidP="00AB6FB5">
            <w:pPr>
              <w:spacing w:before="60" w:after="60"/>
              <w:jc w:val="center"/>
              <w:rPr>
                <w:rFonts w:cstheme="minorHAnsi"/>
              </w:rPr>
            </w:pPr>
            <w:r>
              <w:rPr>
                <w:rFonts w:cstheme="minorHAnsi"/>
              </w:rPr>
              <w:t>Comentarios (fechas, etc.)</w:t>
            </w:r>
          </w:p>
        </w:tc>
      </w:tr>
      <w:tr w:rsidR="00DA77DA" w:rsidRPr="002B3E71" w14:paraId="5B9C7ACA" w14:textId="77777777" w:rsidTr="001E22D2">
        <w:tc>
          <w:tcPr>
            <w:tcW w:w="1829" w:type="dxa"/>
          </w:tcPr>
          <w:p w14:paraId="79C74B0D" w14:textId="77777777" w:rsidR="00DA77DA" w:rsidRPr="002B3E71" w:rsidRDefault="00DA77DA" w:rsidP="00AB6FB5">
            <w:pPr>
              <w:spacing w:before="60" w:after="60"/>
              <w:jc w:val="both"/>
              <w:rPr>
                <w:rFonts w:cstheme="minorHAnsi"/>
              </w:rPr>
            </w:pPr>
          </w:p>
        </w:tc>
        <w:tc>
          <w:tcPr>
            <w:tcW w:w="1850" w:type="dxa"/>
          </w:tcPr>
          <w:p w14:paraId="6D972230" w14:textId="77777777" w:rsidR="00DA77DA" w:rsidRPr="002B3E71" w:rsidRDefault="00DA77DA" w:rsidP="00AB6FB5">
            <w:pPr>
              <w:spacing w:before="60" w:after="60"/>
              <w:jc w:val="both"/>
              <w:rPr>
                <w:rFonts w:cstheme="minorHAnsi"/>
              </w:rPr>
            </w:pPr>
          </w:p>
        </w:tc>
        <w:tc>
          <w:tcPr>
            <w:tcW w:w="1855" w:type="dxa"/>
          </w:tcPr>
          <w:p w14:paraId="5A077E00" w14:textId="77777777" w:rsidR="00DA77DA" w:rsidRPr="002B3E71" w:rsidRDefault="00DA77DA" w:rsidP="00AB6FB5">
            <w:pPr>
              <w:spacing w:before="60" w:after="60"/>
              <w:jc w:val="both"/>
              <w:rPr>
                <w:rFonts w:cstheme="minorHAnsi"/>
              </w:rPr>
            </w:pPr>
          </w:p>
        </w:tc>
        <w:tc>
          <w:tcPr>
            <w:tcW w:w="1855" w:type="dxa"/>
          </w:tcPr>
          <w:p w14:paraId="6C79BBDC" w14:textId="77777777" w:rsidR="00DA77DA" w:rsidRPr="002B3E71" w:rsidRDefault="00DA77DA" w:rsidP="00AB6FB5">
            <w:pPr>
              <w:spacing w:before="60" w:after="60"/>
              <w:jc w:val="both"/>
              <w:rPr>
                <w:rFonts w:cstheme="minorHAnsi"/>
              </w:rPr>
            </w:pPr>
          </w:p>
        </w:tc>
        <w:tc>
          <w:tcPr>
            <w:tcW w:w="1853" w:type="dxa"/>
          </w:tcPr>
          <w:p w14:paraId="1528DC6A" w14:textId="77777777" w:rsidR="00DA77DA" w:rsidRPr="002B3E71" w:rsidRDefault="00DA77DA" w:rsidP="00AB6FB5">
            <w:pPr>
              <w:spacing w:before="60" w:after="60"/>
              <w:jc w:val="both"/>
              <w:rPr>
                <w:rFonts w:cstheme="minorHAnsi"/>
              </w:rPr>
            </w:pPr>
          </w:p>
        </w:tc>
      </w:tr>
      <w:tr w:rsidR="00DA77DA" w:rsidRPr="002B3E71" w14:paraId="77DC6B06" w14:textId="77777777" w:rsidTr="001E22D2">
        <w:tc>
          <w:tcPr>
            <w:tcW w:w="1829" w:type="dxa"/>
          </w:tcPr>
          <w:p w14:paraId="1D1F7EA3" w14:textId="77777777" w:rsidR="00DA77DA" w:rsidRPr="002B3E71" w:rsidRDefault="00DA77DA" w:rsidP="00AB6FB5">
            <w:pPr>
              <w:spacing w:before="60" w:after="60"/>
              <w:jc w:val="both"/>
              <w:rPr>
                <w:rFonts w:cstheme="minorHAnsi"/>
              </w:rPr>
            </w:pPr>
          </w:p>
        </w:tc>
        <w:tc>
          <w:tcPr>
            <w:tcW w:w="1850" w:type="dxa"/>
          </w:tcPr>
          <w:p w14:paraId="5C49F23A" w14:textId="77777777" w:rsidR="00DA77DA" w:rsidRPr="002B3E71" w:rsidRDefault="00DA77DA" w:rsidP="00AB6FB5">
            <w:pPr>
              <w:spacing w:before="60" w:after="60"/>
              <w:jc w:val="both"/>
              <w:rPr>
                <w:rFonts w:cstheme="minorHAnsi"/>
              </w:rPr>
            </w:pPr>
          </w:p>
        </w:tc>
        <w:tc>
          <w:tcPr>
            <w:tcW w:w="1855" w:type="dxa"/>
          </w:tcPr>
          <w:p w14:paraId="1BDE920F" w14:textId="77777777" w:rsidR="00DA77DA" w:rsidRPr="002B3E71" w:rsidRDefault="00DA77DA" w:rsidP="00AB6FB5">
            <w:pPr>
              <w:spacing w:before="60" w:after="60"/>
              <w:jc w:val="both"/>
              <w:rPr>
                <w:rFonts w:cstheme="minorHAnsi"/>
              </w:rPr>
            </w:pPr>
          </w:p>
        </w:tc>
        <w:tc>
          <w:tcPr>
            <w:tcW w:w="1855" w:type="dxa"/>
          </w:tcPr>
          <w:p w14:paraId="44960E02" w14:textId="77777777" w:rsidR="00DA77DA" w:rsidRPr="002B3E71" w:rsidRDefault="00DA77DA" w:rsidP="00AB6FB5">
            <w:pPr>
              <w:spacing w:before="60" w:after="60"/>
              <w:jc w:val="both"/>
              <w:rPr>
                <w:rFonts w:cstheme="minorHAnsi"/>
              </w:rPr>
            </w:pPr>
          </w:p>
        </w:tc>
        <w:tc>
          <w:tcPr>
            <w:tcW w:w="1853" w:type="dxa"/>
          </w:tcPr>
          <w:p w14:paraId="4BA44448" w14:textId="77777777" w:rsidR="00DA77DA" w:rsidRPr="002B3E71" w:rsidRDefault="00DA77DA" w:rsidP="00AB6FB5">
            <w:pPr>
              <w:spacing w:before="60" w:after="60"/>
              <w:jc w:val="both"/>
              <w:rPr>
                <w:rFonts w:cstheme="minorHAnsi"/>
              </w:rPr>
            </w:pPr>
          </w:p>
        </w:tc>
      </w:tr>
      <w:tr w:rsidR="00DA77DA" w:rsidRPr="002B3E71" w14:paraId="71E87761" w14:textId="77777777" w:rsidTr="001E22D2">
        <w:tc>
          <w:tcPr>
            <w:tcW w:w="1829" w:type="dxa"/>
          </w:tcPr>
          <w:p w14:paraId="5E02C275" w14:textId="77777777" w:rsidR="00DA77DA" w:rsidRPr="002B3E71" w:rsidRDefault="00DA77DA" w:rsidP="00AB6FB5">
            <w:pPr>
              <w:spacing w:before="60" w:after="60"/>
              <w:jc w:val="both"/>
              <w:rPr>
                <w:rFonts w:cstheme="minorHAnsi"/>
              </w:rPr>
            </w:pPr>
          </w:p>
        </w:tc>
        <w:tc>
          <w:tcPr>
            <w:tcW w:w="1850" w:type="dxa"/>
          </w:tcPr>
          <w:p w14:paraId="2AEAF752" w14:textId="77777777" w:rsidR="00DA77DA" w:rsidRPr="002B3E71" w:rsidRDefault="00DA77DA" w:rsidP="00AB6FB5">
            <w:pPr>
              <w:spacing w:before="60" w:after="60"/>
              <w:jc w:val="both"/>
              <w:rPr>
                <w:rFonts w:cstheme="minorHAnsi"/>
              </w:rPr>
            </w:pPr>
          </w:p>
        </w:tc>
        <w:tc>
          <w:tcPr>
            <w:tcW w:w="1855" w:type="dxa"/>
          </w:tcPr>
          <w:p w14:paraId="131EBF16" w14:textId="77777777" w:rsidR="00DA77DA" w:rsidRPr="002B3E71" w:rsidRDefault="00DA77DA" w:rsidP="00AB6FB5">
            <w:pPr>
              <w:spacing w:before="60" w:after="60"/>
              <w:jc w:val="both"/>
              <w:rPr>
                <w:rFonts w:cstheme="minorHAnsi"/>
              </w:rPr>
            </w:pPr>
          </w:p>
        </w:tc>
        <w:tc>
          <w:tcPr>
            <w:tcW w:w="1855" w:type="dxa"/>
          </w:tcPr>
          <w:p w14:paraId="1D956E9C" w14:textId="77777777" w:rsidR="00DA77DA" w:rsidRPr="002B3E71" w:rsidRDefault="00DA77DA" w:rsidP="00AB6FB5">
            <w:pPr>
              <w:spacing w:before="60" w:after="60"/>
              <w:jc w:val="both"/>
              <w:rPr>
                <w:rFonts w:cstheme="minorHAnsi"/>
              </w:rPr>
            </w:pPr>
          </w:p>
        </w:tc>
        <w:tc>
          <w:tcPr>
            <w:tcW w:w="1853" w:type="dxa"/>
          </w:tcPr>
          <w:p w14:paraId="08C11252" w14:textId="77777777" w:rsidR="00DA77DA" w:rsidRPr="002B3E71" w:rsidRDefault="00DA77DA" w:rsidP="00AB6FB5">
            <w:pPr>
              <w:spacing w:before="60" w:after="60"/>
              <w:jc w:val="both"/>
              <w:rPr>
                <w:rFonts w:cstheme="minorHAnsi"/>
              </w:rPr>
            </w:pPr>
          </w:p>
        </w:tc>
      </w:tr>
      <w:tr w:rsidR="00DA77DA" w:rsidRPr="002B3E71" w14:paraId="53225C28" w14:textId="77777777" w:rsidTr="001E22D2">
        <w:tc>
          <w:tcPr>
            <w:tcW w:w="1829" w:type="dxa"/>
          </w:tcPr>
          <w:p w14:paraId="7E38A8CA" w14:textId="77777777" w:rsidR="00DA77DA" w:rsidRPr="002B3E71" w:rsidRDefault="00DA77DA" w:rsidP="00AB6FB5">
            <w:pPr>
              <w:spacing w:before="60" w:after="60"/>
              <w:jc w:val="both"/>
              <w:rPr>
                <w:rFonts w:cstheme="minorHAnsi"/>
              </w:rPr>
            </w:pPr>
          </w:p>
        </w:tc>
        <w:tc>
          <w:tcPr>
            <w:tcW w:w="1850" w:type="dxa"/>
          </w:tcPr>
          <w:p w14:paraId="5EB04498" w14:textId="77777777" w:rsidR="00DA77DA" w:rsidRPr="002B3E71" w:rsidRDefault="00DA77DA" w:rsidP="00AB6FB5">
            <w:pPr>
              <w:spacing w:before="60" w:after="60"/>
              <w:jc w:val="both"/>
              <w:rPr>
                <w:rFonts w:cstheme="minorHAnsi"/>
              </w:rPr>
            </w:pPr>
          </w:p>
        </w:tc>
        <w:tc>
          <w:tcPr>
            <w:tcW w:w="1855" w:type="dxa"/>
          </w:tcPr>
          <w:p w14:paraId="2B4454C2" w14:textId="77777777" w:rsidR="00DA77DA" w:rsidRPr="002B3E71" w:rsidRDefault="00DA77DA" w:rsidP="00AB6FB5">
            <w:pPr>
              <w:spacing w:before="60" w:after="60"/>
              <w:jc w:val="both"/>
              <w:rPr>
                <w:rFonts w:cstheme="minorHAnsi"/>
              </w:rPr>
            </w:pPr>
          </w:p>
        </w:tc>
        <w:tc>
          <w:tcPr>
            <w:tcW w:w="1855" w:type="dxa"/>
          </w:tcPr>
          <w:p w14:paraId="777472A3" w14:textId="77777777" w:rsidR="00DA77DA" w:rsidRPr="002B3E71" w:rsidRDefault="00DA77DA" w:rsidP="00AB6FB5">
            <w:pPr>
              <w:spacing w:before="60" w:after="60"/>
              <w:jc w:val="both"/>
              <w:rPr>
                <w:rFonts w:cstheme="minorHAnsi"/>
              </w:rPr>
            </w:pPr>
          </w:p>
        </w:tc>
        <w:tc>
          <w:tcPr>
            <w:tcW w:w="1853" w:type="dxa"/>
          </w:tcPr>
          <w:p w14:paraId="495EC117" w14:textId="77777777" w:rsidR="00DA77DA" w:rsidRPr="002B3E71" w:rsidRDefault="00DA77DA" w:rsidP="00AB6FB5">
            <w:pPr>
              <w:spacing w:before="60" w:after="60"/>
              <w:jc w:val="both"/>
              <w:rPr>
                <w:rFonts w:cstheme="minorHAnsi"/>
              </w:rPr>
            </w:pPr>
          </w:p>
        </w:tc>
      </w:tr>
    </w:tbl>
    <w:p w14:paraId="68364B56" w14:textId="77777777" w:rsidR="00DA77DA" w:rsidRPr="002B3E71" w:rsidRDefault="00DA77DA" w:rsidP="00DA77DA">
      <w:pPr>
        <w:pStyle w:val="Header"/>
        <w:ind w:left="600" w:hanging="600"/>
        <w:jc w:val="both"/>
        <w:rPr>
          <w:rFonts w:cstheme="minorHAnsi"/>
        </w:rPr>
      </w:pPr>
    </w:p>
    <w:p w14:paraId="6091B3E3" w14:textId="51FE1578" w:rsidR="00DA77DA" w:rsidRPr="00757AE3" w:rsidRDefault="00DA77DA" w:rsidP="005E43FE">
      <w:pPr>
        <w:rPr>
          <w:rFonts w:cstheme="minorHAnsi"/>
          <w:bCs/>
          <w:u w:val="single"/>
        </w:rPr>
      </w:pPr>
      <w:r>
        <w:rPr>
          <w:rFonts w:cstheme="minorHAnsi"/>
          <w:u w:val="single"/>
        </w:rPr>
        <w:t>Comentarios:</w:t>
      </w:r>
    </w:p>
    <w:p w14:paraId="50AEEC0C" w14:textId="40689F98" w:rsidR="00DA77DA" w:rsidRDefault="00DA77DA" w:rsidP="009F18CC">
      <w:pPr>
        <w:spacing w:after="120"/>
      </w:pPr>
    </w:p>
    <w:p w14:paraId="08BF69C2" w14:textId="77777777" w:rsidR="00B033D7" w:rsidRDefault="00B033D7" w:rsidP="009F18CC">
      <w:pPr>
        <w:spacing w:after="120"/>
      </w:pPr>
    </w:p>
    <w:p w14:paraId="61A2675E" w14:textId="77777777" w:rsidR="00DA77DA" w:rsidRDefault="00DA77DA" w:rsidP="00DA77DA">
      <w:pPr>
        <w:pStyle w:val="Heading2"/>
      </w:pPr>
      <w:r>
        <w:t>RESUMEN DE DATOS BIOLÓGICOS</w:t>
      </w:r>
    </w:p>
    <w:p w14:paraId="5CDAD85F" w14:textId="3C146357" w:rsidR="00DA77DA" w:rsidRDefault="0096366D" w:rsidP="0096366D">
      <w:pPr>
        <w:pStyle w:val="Heading3"/>
        <w:numPr>
          <w:ilvl w:val="0"/>
          <w:numId w:val="0"/>
        </w:numPr>
        <w:tabs>
          <w:tab w:val="left" w:pos="426"/>
        </w:tabs>
      </w:pPr>
      <w:r>
        <w:t>5.1</w:t>
      </w:r>
      <w:r>
        <w:tab/>
        <w:t>Muestras biológicas conservadas</w:t>
      </w:r>
    </w:p>
    <w:p w14:paraId="52AB9C96" w14:textId="77777777" w:rsidR="00BD5341" w:rsidRPr="00BD5341" w:rsidRDefault="00BD5341" w:rsidP="00BD5341">
      <w:pPr>
        <w:rPr>
          <w:i/>
        </w:rPr>
      </w:pPr>
      <w:r>
        <w:rPr>
          <w:rFonts w:cstheme="minorHAnsi"/>
          <w:i/>
        </w:rPr>
        <w:t>Anote todos los tipos de muestras recolectadas y el lugar donde serán almacenadas.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1968"/>
        <w:gridCol w:w="4897"/>
      </w:tblGrid>
      <w:tr w:rsidR="00BD5341" w:rsidRPr="002B3E71" w14:paraId="78499448" w14:textId="77777777" w:rsidTr="00BD5341">
        <w:tc>
          <w:tcPr>
            <w:tcW w:w="2205" w:type="dxa"/>
          </w:tcPr>
          <w:p w14:paraId="1CA30BCC" w14:textId="77777777" w:rsidR="00BD5341" w:rsidRPr="002B3E71" w:rsidRDefault="00BD5341" w:rsidP="00AB6FB5">
            <w:pPr>
              <w:spacing w:before="60" w:after="60"/>
              <w:jc w:val="center"/>
              <w:rPr>
                <w:rFonts w:cstheme="minorHAnsi"/>
              </w:rPr>
            </w:pPr>
            <w:r>
              <w:rPr>
                <w:rFonts w:cstheme="minorHAnsi"/>
              </w:rPr>
              <w:t>Tipo /especie de la muestra</w:t>
            </w:r>
          </w:p>
        </w:tc>
        <w:tc>
          <w:tcPr>
            <w:tcW w:w="1996" w:type="dxa"/>
          </w:tcPr>
          <w:p w14:paraId="36085AC4" w14:textId="77777777" w:rsidR="00BD5341" w:rsidRPr="002B3E71" w:rsidRDefault="00BD5341" w:rsidP="00AB6FB5">
            <w:pPr>
              <w:spacing w:before="60" w:after="60"/>
              <w:jc w:val="center"/>
              <w:rPr>
                <w:rFonts w:cstheme="minorHAnsi"/>
              </w:rPr>
            </w:pPr>
            <w:r>
              <w:rPr>
                <w:rFonts w:cstheme="minorHAnsi"/>
              </w:rPr>
              <w:t>Número de muestras recolectadas</w:t>
            </w:r>
          </w:p>
        </w:tc>
        <w:tc>
          <w:tcPr>
            <w:tcW w:w="5041" w:type="dxa"/>
          </w:tcPr>
          <w:p w14:paraId="798ED9E1" w14:textId="77777777" w:rsidR="00BD5341" w:rsidRPr="002B3E71" w:rsidRDefault="00BD5341" w:rsidP="00AB6FB5">
            <w:pPr>
              <w:spacing w:before="60" w:after="60"/>
              <w:jc w:val="center"/>
              <w:rPr>
                <w:rFonts w:cstheme="minorHAnsi"/>
              </w:rPr>
            </w:pPr>
            <w:r>
              <w:rPr>
                <w:rFonts w:cstheme="minorHAnsi"/>
              </w:rPr>
              <w:t>Dirección del lugar de almacenamiento final de las muestras y nombre de la persona de contacto</w:t>
            </w:r>
          </w:p>
        </w:tc>
      </w:tr>
      <w:tr w:rsidR="00BD5341" w:rsidRPr="002B3E71" w14:paraId="15DA82B6" w14:textId="77777777" w:rsidTr="00BD5341">
        <w:tc>
          <w:tcPr>
            <w:tcW w:w="2205" w:type="dxa"/>
          </w:tcPr>
          <w:p w14:paraId="39CA7EA0" w14:textId="77777777" w:rsidR="00BD5341" w:rsidRPr="002B3E71" w:rsidRDefault="00BD5341" w:rsidP="00AB6FB5">
            <w:pPr>
              <w:spacing w:before="60" w:after="60"/>
              <w:rPr>
                <w:rFonts w:cstheme="minorHAnsi"/>
              </w:rPr>
            </w:pPr>
          </w:p>
        </w:tc>
        <w:tc>
          <w:tcPr>
            <w:tcW w:w="1996" w:type="dxa"/>
          </w:tcPr>
          <w:p w14:paraId="28688C54" w14:textId="77777777" w:rsidR="00BD5341" w:rsidRPr="002B3E71" w:rsidRDefault="00BD5341" w:rsidP="00AB6FB5">
            <w:pPr>
              <w:spacing w:before="60" w:after="60"/>
              <w:rPr>
                <w:rFonts w:cstheme="minorHAnsi"/>
              </w:rPr>
            </w:pPr>
          </w:p>
        </w:tc>
        <w:tc>
          <w:tcPr>
            <w:tcW w:w="5041" w:type="dxa"/>
          </w:tcPr>
          <w:p w14:paraId="4DDC41F0" w14:textId="77777777" w:rsidR="00BD5341" w:rsidRPr="002B3E71" w:rsidRDefault="00BD5341" w:rsidP="00AB6FB5">
            <w:pPr>
              <w:spacing w:before="60" w:after="60"/>
              <w:rPr>
                <w:rFonts w:cstheme="minorHAnsi"/>
              </w:rPr>
            </w:pPr>
          </w:p>
        </w:tc>
      </w:tr>
      <w:tr w:rsidR="00BD5341" w:rsidRPr="002B3E71" w14:paraId="6BB80520" w14:textId="77777777" w:rsidTr="00BD5341">
        <w:tc>
          <w:tcPr>
            <w:tcW w:w="2205" w:type="dxa"/>
          </w:tcPr>
          <w:p w14:paraId="7AD53085" w14:textId="77777777" w:rsidR="00BD5341" w:rsidRPr="002B3E71" w:rsidRDefault="00BD5341" w:rsidP="00AB6FB5">
            <w:pPr>
              <w:spacing w:before="60" w:after="60"/>
              <w:rPr>
                <w:rFonts w:cstheme="minorHAnsi"/>
              </w:rPr>
            </w:pPr>
          </w:p>
        </w:tc>
        <w:tc>
          <w:tcPr>
            <w:tcW w:w="1996" w:type="dxa"/>
          </w:tcPr>
          <w:p w14:paraId="5FB34531" w14:textId="77777777" w:rsidR="00BD5341" w:rsidRPr="002B3E71" w:rsidRDefault="00BD5341" w:rsidP="00AB6FB5">
            <w:pPr>
              <w:spacing w:before="60" w:after="60"/>
              <w:rPr>
                <w:rFonts w:cstheme="minorHAnsi"/>
              </w:rPr>
            </w:pPr>
          </w:p>
        </w:tc>
        <w:tc>
          <w:tcPr>
            <w:tcW w:w="5041" w:type="dxa"/>
          </w:tcPr>
          <w:p w14:paraId="7B7251C6" w14:textId="77777777" w:rsidR="00BD5341" w:rsidRPr="002B3E71" w:rsidRDefault="00BD5341" w:rsidP="00AB6FB5">
            <w:pPr>
              <w:spacing w:before="60" w:after="60"/>
              <w:rPr>
                <w:rFonts w:cstheme="minorHAnsi"/>
              </w:rPr>
            </w:pPr>
          </w:p>
        </w:tc>
      </w:tr>
      <w:tr w:rsidR="00BD5341" w:rsidRPr="002B3E71" w14:paraId="0D834BD4" w14:textId="77777777" w:rsidTr="00BD5341">
        <w:tc>
          <w:tcPr>
            <w:tcW w:w="2205" w:type="dxa"/>
          </w:tcPr>
          <w:p w14:paraId="0DA9818F" w14:textId="77777777" w:rsidR="00BD5341" w:rsidRPr="002B3E71" w:rsidRDefault="00BD5341" w:rsidP="00AB6FB5">
            <w:pPr>
              <w:spacing w:before="60" w:after="60"/>
              <w:rPr>
                <w:rFonts w:cstheme="minorHAnsi"/>
              </w:rPr>
            </w:pPr>
          </w:p>
        </w:tc>
        <w:tc>
          <w:tcPr>
            <w:tcW w:w="1996" w:type="dxa"/>
          </w:tcPr>
          <w:p w14:paraId="3ADBF1D6" w14:textId="77777777" w:rsidR="00BD5341" w:rsidRPr="002B3E71" w:rsidRDefault="00BD5341" w:rsidP="00AB6FB5">
            <w:pPr>
              <w:spacing w:before="60" w:after="60"/>
              <w:rPr>
                <w:rFonts w:cstheme="minorHAnsi"/>
              </w:rPr>
            </w:pPr>
          </w:p>
        </w:tc>
        <w:tc>
          <w:tcPr>
            <w:tcW w:w="5041" w:type="dxa"/>
          </w:tcPr>
          <w:p w14:paraId="22D98300" w14:textId="77777777" w:rsidR="00BD5341" w:rsidRPr="002B3E71" w:rsidRDefault="00BD5341" w:rsidP="00AB6FB5">
            <w:pPr>
              <w:spacing w:before="60" w:after="60"/>
              <w:rPr>
                <w:rFonts w:cstheme="minorHAnsi"/>
              </w:rPr>
            </w:pPr>
          </w:p>
        </w:tc>
      </w:tr>
      <w:tr w:rsidR="00BD5341" w:rsidRPr="002B3E71" w14:paraId="6F0A6271" w14:textId="77777777" w:rsidTr="00BD5341">
        <w:tc>
          <w:tcPr>
            <w:tcW w:w="2205" w:type="dxa"/>
          </w:tcPr>
          <w:p w14:paraId="0100B9AB" w14:textId="77777777" w:rsidR="00BD5341" w:rsidRPr="002B3E71" w:rsidRDefault="00BD5341" w:rsidP="00AB6FB5">
            <w:pPr>
              <w:spacing w:before="60" w:after="60"/>
              <w:rPr>
                <w:rFonts w:cstheme="minorHAnsi"/>
              </w:rPr>
            </w:pPr>
          </w:p>
        </w:tc>
        <w:tc>
          <w:tcPr>
            <w:tcW w:w="1996" w:type="dxa"/>
          </w:tcPr>
          <w:p w14:paraId="13DF8AB3" w14:textId="77777777" w:rsidR="00BD5341" w:rsidRPr="002B3E71" w:rsidRDefault="00BD5341" w:rsidP="00AB6FB5">
            <w:pPr>
              <w:spacing w:before="60" w:after="60"/>
              <w:rPr>
                <w:rFonts w:cstheme="minorHAnsi"/>
              </w:rPr>
            </w:pPr>
          </w:p>
        </w:tc>
        <w:tc>
          <w:tcPr>
            <w:tcW w:w="5041" w:type="dxa"/>
          </w:tcPr>
          <w:p w14:paraId="01D8A3A3" w14:textId="77777777" w:rsidR="00BD5341" w:rsidRPr="002B3E71" w:rsidRDefault="00BD5341" w:rsidP="00AB6FB5">
            <w:pPr>
              <w:spacing w:before="60" w:after="60"/>
              <w:rPr>
                <w:rFonts w:cstheme="minorHAnsi"/>
              </w:rPr>
            </w:pPr>
          </w:p>
        </w:tc>
      </w:tr>
      <w:tr w:rsidR="00BD5341" w:rsidRPr="002B3E71" w14:paraId="72B451CA" w14:textId="77777777" w:rsidTr="00BD5341">
        <w:tc>
          <w:tcPr>
            <w:tcW w:w="2205" w:type="dxa"/>
          </w:tcPr>
          <w:p w14:paraId="7C6F706A" w14:textId="77777777" w:rsidR="00BD5341" w:rsidRPr="002B3E71" w:rsidRDefault="00BD5341" w:rsidP="00AB6FB5">
            <w:pPr>
              <w:spacing w:before="60" w:after="60"/>
              <w:rPr>
                <w:rFonts w:cstheme="minorHAnsi"/>
              </w:rPr>
            </w:pPr>
          </w:p>
        </w:tc>
        <w:tc>
          <w:tcPr>
            <w:tcW w:w="1996" w:type="dxa"/>
          </w:tcPr>
          <w:p w14:paraId="5A388645" w14:textId="77777777" w:rsidR="00BD5341" w:rsidRPr="002B3E71" w:rsidRDefault="00BD5341" w:rsidP="00AB6FB5">
            <w:pPr>
              <w:spacing w:before="60" w:after="60"/>
              <w:rPr>
                <w:rFonts w:cstheme="minorHAnsi"/>
              </w:rPr>
            </w:pPr>
          </w:p>
        </w:tc>
        <w:tc>
          <w:tcPr>
            <w:tcW w:w="5041" w:type="dxa"/>
          </w:tcPr>
          <w:p w14:paraId="4583F755" w14:textId="77777777" w:rsidR="00BD5341" w:rsidRPr="002B3E71" w:rsidRDefault="00BD5341" w:rsidP="00AB6FB5">
            <w:pPr>
              <w:spacing w:before="60" w:after="60"/>
              <w:rPr>
                <w:rFonts w:cstheme="minorHAnsi"/>
              </w:rPr>
            </w:pPr>
          </w:p>
        </w:tc>
      </w:tr>
    </w:tbl>
    <w:p w14:paraId="0AB2B164" w14:textId="77777777" w:rsidR="00BD5341" w:rsidRDefault="00BD5341" w:rsidP="00B033D7">
      <w:pPr>
        <w:spacing w:after="0"/>
      </w:pPr>
    </w:p>
    <w:p w14:paraId="044BF850" w14:textId="5D94D47F" w:rsidR="005E43FE" w:rsidRDefault="00BD5341" w:rsidP="0096366D">
      <w:pPr>
        <w:pStyle w:val="Heading3"/>
        <w:numPr>
          <w:ilvl w:val="0"/>
          <w:numId w:val="0"/>
        </w:numPr>
        <w:tabs>
          <w:tab w:val="left" w:pos="426"/>
        </w:tabs>
      </w:pPr>
      <w:r>
        <w:t>5.2</w:t>
      </w:r>
      <w:r>
        <w:tab/>
        <w:t>Metodología de obtención de submuestras biológicas</w:t>
      </w:r>
    </w:p>
    <w:p w14:paraId="7181C444" w14:textId="77777777" w:rsidR="00BD5341" w:rsidRDefault="00BD5341" w:rsidP="00BD5341">
      <w:pPr>
        <w:rPr>
          <w:rFonts w:cstheme="minorHAnsi"/>
          <w:i/>
          <w:iCs/>
        </w:rPr>
      </w:pPr>
      <w:r>
        <w:rPr>
          <w:rFonts w:cstheme="minorHAnsi"/>
          <w:i/>
        </w:rPr>
        <w:t>Incluya una breve descripción de todo submuestreo realizado durante la campaña que esté fuera del marco de lo estipulado en el SOCI de la CCRVMA.</w:t>
      </w:r>
    </w:p>
    <w:p w14:paraId="1A534F2E" w14:textId="77777777" w:rsidR="00AF303D" w:rsidRPr="00AF303D" w:rsidRDefault="00AF303D" w:rsidP="009F18CC">
      <w:pPr>
        <w:spacing w:after="120"/>
        <w:rPr>
          <w:rFonts w:cstheme="minorHAnsi"/>
          <w:iCs/>
        </w:rPr>
      </w:pPr>
    </w:p>
    <w:p w14:paraId="09114F89" w14:textId="77777777" w:rsidR="00AF303D" w:rsidRPr="00AF303D" w:rsidRDefault="00AF303D" w:rsidP="009F18CC">
      <w:pPr>
        <w:spacing w:after="120"/>
        <w:rPr>
          <w:rFonts w:cstheme="minorHAnsi"/>
          <w:iCs/>
        </w:rPr>
      </w:pPr>
    </w:p>
    <w:p w14:paraId="37B8E5FC" w14:textId="359B6E5D" w:rsidR="00AF303D" w:rsidRPr="00AF303D" w:rsidRDefault="0096366D" w:rsidP="0096366D">
      <w:pPr>
        <w:pStyle w:val="Heading3"/>
        <w:numPr>
          <w:ilvl w:val="0"/>
          <w:numId w:val="0"/>
        </w:numPr>
        <w:tabs>
          <w:tab w:val="left" w:pos="426"/>
        </w:tabs>
      </w:pPr>
      <w:r>
        <w:lastRenderedPageBreak/>
        <w:t>5.3</w:t>
      </w:r>
      <w:r>
        <w:tab/>
        <w:t>Marcado</w:t>
      </w:r>
    </w:p>
    <w:p w14:paraId="4B5BD6B4" w14:textId="77777777" w:rsidR="00AF303D" w:rsidRPr="00865D82" w:rsidRDefault="00AF303D" w:rsidP="00AF303D">
      <w:pPr>
        <w:rPr>
          <w:rFonts w:cstheme="minorHAnsi"/>
          <w:bCs/>
          <w:i/>
        </w:rPr>
      </w:pPr>
      <w:r>
        <w:rPr>
          <w:rFonts w:cstheme="minorHAnsi"/>
          <w:i/>
        </w:rPr>
        <w:t>Resuma brevemente los procedimientos de marcado, incluyendo información sobre los métodos utilizados para subir a bordo y almacenar peces marcados, el estado y la disponibilidad de peces para el marcado, y cualquier problema que se encontrara</w:t>
      </w:r>
      <w:r>
        <w:rPr>
          <w:rFonts w:cstheme="minorHAnsi"/>
        </w:rPr>
        <w:t xml:space="preserve">. </w:t>
      </w:r>
      <w:r>
        <w:rPr>
          <w:rFonts w:cstheme="minorHAnsi"/>
          <w:i/>
        </w:rPr>
        <w:t>Si se recapturan peces marcados, adjunte en esta sección las fotografías de las marcas recapturadas.</w:t>
      </w:r>
    </w:p>
    <w:p w14:paraId="1D488F49" w14:textId="2D57AEAB" w:rsidR="00AF303D" w:rsidRDefault="00AF303D">
      <w:pPr>
        <w:rPr>
          <w:rFonts w:cstheme="minorHAnsi"/>
          <w:bCs/>
        </w:rPr>
      </w:pPr>
    </w:p>
    <w:p w14:paraId="17D48FBE" w14:textId="77777777" w:rsidR="009F18CC" w:rsidRDefault="009F18CC">
      <w:pPr>
        <w:rPr>
          <w:rFonts w:cstheme="minorHAnsi"/>
          <w:bCs/>
        </w:rPr>
      </w:pPr>
    </w:p>
    <w:p w14:paraId="03AD9979" w14:textId="77777777" w:rsidR="00AF303D" w:rsidRDefault="00AF303D" w:rsidP="00AF303D">
      <w:pPr>
        <w:pStyle w:val="Heading2"/>
      </w:pPr>
      <w:r>
        <w:t xml:space="preserve"> INTERACCIONES DE AVES MARINAS CON EL BARCO </w:t>
      </w:r>
    </w:p>
    <w:p w14:paraId="3BEF047B" w14:textId="55D14F61" w:rsidR="00AF303D" w:rsidRDefault="00120F17" w:rsidP="00120F17">
      <w:pPr>
        <w:pStyle w:val="Heading3"/>
        <w:numPr>
          <w:ilvl w:val="0"/>
          <w:numId w:val="0"/>
        </w:numPr>
        <w:tabs>
          <w:tab w:val="left" w:pos="426"/>
        </w:tabs>
      </w:pPr>
      <w:r>
        <w:t>6.1</w:t>
      </w:r>
      <w:r>
        <w:tab/>
        <w:t>Dispositivos de mitigación – Datos sobre la línea espantapájaros</w:t>
      </w:r>
    </w:p>
    <w:p w14:paraId="5B8BBD45" w14:textId="22CDDC87" w:rsidR="007551A7" w:rsidRPr="007551A7" w:rsidRDefault="007551A7" w:rsidP="007551A7">
      <w:pPr>
        <w:rPr>
          <w:i/>
        </w:rPr>
      </w:pPr>
      <w:r>
        <w:rPr>
          <w:i/>
        </w:rPr>
        <w:t xml:space="preserve">Responda a todas las preguntas, por favor. Describa en la sección de comentarios el objeto remolcado al final de la línea espantapájaros, y si fue efectivo para mantener la línea en línea recta desde la popa del punto de fijación. Asimismo, informe de cualquier problema con que la tripulación se encontrara al desplegar y mantener la línea(s) espantapájaros.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2B3E71" w14:paraId="169DBC3F" w14:textId="77777777" w:rsidTr="00AF303D">
        <w:trPr>
          <w:trHeight w:val="388"/>
        </w:trPr>
        <w:tc>
          <w:tcPr>
            <w:tcW w:w="7668" w:type="dxa"/>
            <w:tcBorders>
              <w:top w:val="nil"/>
              <w:left w:val="nil"/>
              <w:bottom w:val="nil"/>
              <w:right w:val="single" w:sz="4" w:space="0" w:color="auto"/>
            </w:tcBorders>
          </w:tcPr>
          <w:p w14:paraId="1AE8F110" w14:textId="2A4B0FFB" w:rsidR="00AF303D" w:rsidRPr="002B3E71" w:rsidRDefault="00AF303D" w:rsidP="00AF303D">
            <w:pPr>
              <w:spacing w:before="60" w:after="60"/>
              <w:rPr>
                <w:rFonts w:cstheme="minorHAnsi"/>
              </w:rPr>
            </w:pPr>
            <w:r>
              <w:rPr>
                <w:rFonts w:cstheme="minorHAnsi"/>
              </w:rPr>
              <w:t>¿Se utilizó una línea espantapájaros al calar la línea de nasas?</w:t>
            </w:r>
          </w:p>
        </w:tc>
        <w:tc>
          <w:tcPr>
            <w:tcW w:w="900" w:type="dxa"/>
            <w:tcBorders>
              <w:left w:val="single" w:sz="4" w:space="0" w:color="auto"/>
            </w:tcBorders>
          </w:tcPr>
          <w:p w14:paraId="7574A2FD" w14:textId="77777777" w:rsidR="00AF303D" w:rsidRPr="002B3E71" w:rsidRDefault="00AF303D" w:rsidP="00AB6FB5">
            <w:pPr>
              <w:spacing w:before="60" w:after="60"/>
              <w:rPr>
                <w:rFonts w:cstheme="minorHAnsi"/>
              </w:rPr>
            </w:pPr>
          </w:p>
        </w:tc>
      </w:tr>
      <w:tr w:rsidR="00565A3B" w:rsidRPr="002B3E71" w14:paraId="0A9FA6A9" w14:textId="77777777" w:rsidTr="00AB6FB5">
        <w:tc>
          <w:tcPr>
            <w:tcW w:w="7668" w:type="dxa"/>
            <w:tcBorders>
              <w:top w:val="nil"/>
              <w:left w:val="nil"/>
              <w:bottom w:val="nil"/>
              <w:right w:val="single" w:sz="4" w:space="0" w:color="auto"/>
            </w:tcBorders>
          </w:tcPr>
          <w:p w14:paraId="3C4B8BF0" w14:textId="77777777" w:rsidR="00565A3B" w:rsidRPr="002B3E71" w:rsidRDefault="00565A3B" w:rsidP="00AF303D">
            <w:pPr>
              <w:spacing w:before="60" w:after="60"/>
              <w:rPr>
                <w:rFonts w:cstheme="minorHAnsi"/>
              </w:rPr>
            </w:pPr>
            <w:r>
              <w:rPr>
                <w:rFonts w:cstheme="minorHAnsi"/>
              </w:rPr>
              <w:t>¿Cumplió la línea espantapájaros con las especificaciones mínimas requeridas por la CCRVMA?</w:t>
            </w:r>
          </w:p>
        </w:tc>
        <w:tc>
          <w:tcPr>
            <w:tcW w:w="900" w:type="dxa"/>
            <w:tcBorders>
              <w:left w:val="single" w:sz="4" w:space="0" w:color="auto"/>
            </w:tcBorders>
          </w:tcPr>
          <w:p w14:paraId="394441DE" w14:textId="77777777" w:rsidR="00565A3B" w:rsidRPr="002B3E71" w:rsidRDefault="00565A3B" w:rsidP="00AB6FB5">
            <w:pPr>
              <w:spacing w:before="60" w:after="60"/>
              <w:rPr>
                <w:rFonts w:cstheme="minorHAnsi"/>
              </w:rPr>
            </w:pPr>
          </w:p>
        </w:tc>
      </w:tr>
      <w:tr w:rsidR="00565A3B" w:rsidRPr="002B3E71" w14:paraId="24ED74AD" w14:textId="77777777" w:rsidTr="00AB6FB5">
        <w:tc>
          <w:tcPr>
            <w:tcW w:w="7668" w:type="dxa"/>
            <w:tcBorders>
              <w:top w:val="nil"/>
              <w:left w:val="nil"/>
              <w:bottom w:val="nil"/>
              <w:right w:val="single" w:sz="4" w:space="0" w:color="auto"/>
            </w:tcBorders>
          </w:tcPr>
          <w:p w14:paraId="29C96009" w14:textId="77777777" w:rsidR="00565A3B" w:rsidRPr="002B3E71" w:rsidRDefault="00565A3B" w:rsidP="00AB6FB5">
            <w:pPr>
              <w:spacing w:before="60" w:after="60"/>
              <w:rPr>
                <w:rFonts w:cstheme="minorHAnsi"/>
              </w:rPr>
            </w:pPr>
            <w:r>
              <w:rPr>
                <w:rFonts w:cstheme="minorHAnsi"/>
              </w:rPr>
              <w:t>¿Había una línea espantapájaros de repuesto disponible a bordo, o materiales para fabricar una línea en caso de necesidad?</w:t>
            </w:r>
          </w:p>
        </w:tc>
        <w:tc>
          <w:tcPr>
            <w:tcW w:w="900" w:type="dxa"/>
            <w:tcBorders>
              <w:left w:val="single" w:sz="4" w:space="0" w:color="auto"/>
            </w:tcBorders>
          </w:tcPr>
          <w:p w14:paraId="2D760D6A" w14:textId="77777777" w:rsidR="00565A3B" w:rsidRPr="002B3E71" w:rsidRDefault="00565A3B" w:rsidP="00AB6FB5">
            <w:pPr>
              <w:spacing w:before="60" w:after="60"/>
              <w:rPr>
                <w:rFonts w:cstheme="minorHAnsi"/>
              </w:rPr>
            </w:pPr>
          </w:p>
        </w:tc>
      </w:tr>
      <w:tr w:rsidR="00565A3B" w:rsidRPr="002B3E71" w14:paraId="592A3C83" w14:textId="77777777" w:rsidTr="00AB6FB5">
        <w:tc>
          <w:tcPr>
            <w:tcW w:w="7668" w:type="dxa"/>
            <w:tcBorders>
              <w:top w:val="nil"/>
              <w:left w:val="nil"/>
              <w:bottom w:val="nil"/>
              <w:right w:val="single" w:sz="4" w:space="0" w:color="auto"/>
            </w:tcBorders>
          </w:tcPr>
          <w:p w14:paraId="44A1CA2B" w14:textId="77777777" w:rsidR="00565A3B" w:rsidRPr="002B3E71" w:rsidRDefault="00565A3B" w:rsidP="00AB6FB5">
            <w:pPr>
              <w:spacing w:before="60" w:after="60"/>
              <w:rPr>
                <w:rFonts w:cstheme="minorHAnsi"/>
              </w:rPr>
            </w:pPr>
            <w:r>
              <w:rPr>
                <w:rFonts w:cstheme="minorHAnsi"/>
              </w:rPr>
              <w:t>¿Cuántas líneas espantapájaros se utilizaron regularmente?</w:t>
            </w:r>
          </w:p>
        </w:tc>
        <w:tc>
          <w:tcPr>
            <w:tcW w:w="900" w:type="dxa"/>
            <w:tcBorders>
              <w:left w:val="single" w:sz="4" w:space="0" w:color="auto"/>
            </w:tcBorders>
          </w:tcPr>
          <w:p w14:paraId="0DD5ABBD" w14:textId="77777777" w:rsidR="00565A3B" w:rsidRPr="002B3E71" w:rsidRDefault="00565A3B" w:rsidP="00AB6FB5">
            <w:pPr>
              <w:spacing w:before="60" w:after="60"/>
              <w:rPr>
                <w:rFonts w:cstheme="minorHAnsi"/>
              </w:rPr>
            </w:pPr>
          </w:p>
        </w:tc>
      </w:tr>
      <w:tr w:rsidR="00565A3B" w:rsidRPr="002B3E71" w14:paraId="45DE0C8C" w14:textId="77777777" w:rsidTr="00AB6FB5">
        <w:tc>
          <w:tcPr>
            <w:tcW w:w="7668" w:type="dxa"/>
            <w:tcBorders>
              <w:top w:val="nil"/>
              <w:left w:val="nil"/>
              <w:bottom w:val="nil"/>
              <w:right w:val="single" w:sz="4" w:space="0" w:color="auto"/>
            </w:tcBorders>
          </w:tcPr>
          <w:p w14:paraId="44605909" w14:textId="77777777" w:rsidR="00565A3B" w:rsidRPr="002B3E71" w:rsidRDefault="00565A3B" w:rsidP="00AB6FB5">
            <w:pPr>
              <w:spacing w:before="60" w:after="60"/>
              <w:rPr>
                <w:rFonts w:cstheme="minorHAnsi"/>
              </w:rPr>
            </w:pPr>
            <w:r>
              <w:rPr>
                <w:rFonts w:cstheme="minorHAnsi"/>
              </w:rPr>
              <w:t>¿Tocaban todas las cuelgas la superficie del mar en ausencia de viento y marejada?</w:t>
            </w:r>
          </w:p>
        </w:tc>
        <w:tc>
          <w:tcPr>
            <w:tcW w:w="900" w:type="dxa"/>
            <w:tcBorders>
              <w:left w:val="single" w:sz="4" w:space="0" w:color="auto"/>
            </w:tcBorders>
          </w:tcPr>
          <w:p w14:paraId="3F449A3E" w14:textId="77777777" w:rsidR="00565A3B" w:rsidRPr="002B3E71" w:rsidRDefault="00565A3B" w:rsidP="00AB6FB5">
            <w:pPr>
              <w:spacing w:before="60" w:after="60"/>
              <w:rPr>
                <w:rFonts w:cstheme="minorHAnsi"/>
              </w:rPr>
            </w:pPr>
          </w:p>
        </w:tc>
      </w:tr>
    </w:tbl>
    <w:p w14:paraId="72943065" w14:textId="77777777" w:rsidR="007551A7" w:rsidRPr="007551A7" w:rsidRDefault="007551A7" w:rsidP="007551A7">
      <w:pPr>
        <w:spacing w:before="200"/>
        <w:rPr>
          <w:u w:val="single"/>
        </w:rPr>
      </w:pPr>
      <w:r>
        <w:rPr>
          <w:u w:val="single"/>
        </w:rPr>
        <w:t>Comentarios:</w:t>
      </w:r>
    </w:p>
    <w:p w14:paraId="4F964901" w14:textId="509B39A6" w:rsidR="007551A7" w:rsidRDefault="007551A7" w:rsidP="00AF303D"/>
    <w:p w14:paraId="6DFF7609" w14:textId="77777777" w:rsidR="009F18CC" w:rsidRDefault="009F18CC" w:rsidP="00AF303D"/>
    <w:p w14:paraId="2C6E5AD7" w14:textId="77777777" w:rsidR="009F18CC" w:rsidRDefault="009F18CC">
      <w:pPr>
        <w:rPr>
          <w:rFonts w:cstheme="minorHAnsi"/>
          <w:b/>
          <w:bCs/>
        </w:rPr>
      </w:pPr>
      <w:r>
        <w:br w:type="page"/>
      </w:r>
    </w:p>
    <w:p w14:paraId="642D3B35" w14:textId="6263DEFC" w:rsidR="007551A7" w:rsidRDefault="00120F17" w:rsidP="00120F17">
      <w:pPr>
        <w:pStyle w:val="Heading3"/>
        <w:numPr>
          <w:ilvl w:val="0"/>
          <w:numId w:val="0"/>
        </w:numPr>
        <w:tabs>
          <w:tab w:val="left" w:pos="426"/>
        </w:tabs>
      </w:pPr>
      <w:r>
        <w:lastRenderedPageBreak/>
        <w:t>6.2</w:t>
      </w:r>
      <w:r>
        <w:tab/>
        <w:t xml:space="preserve">Dispositivos de mitigación – Dispositivo espantapájaros en el lugar del virado de la línea de nasas </w:t>
      </w:r>
    </w:p>
    <w:p w14:paraId="3645561E" w14:textId="77777777" w:rsidR="007551A7" w:rsidRPr="007551A7" w:rsidRDefault="007551A7" w:rsidP="007551A7">
      <w:pPr>
        <w:rPr>
          <w:i/>
        </w:rPr>
      </w:pPr>
      <w:r>
        <w:rPr>
          <w:i/>
        </w:rPr>
        <w:t>Si había un dispositivo espantapájaros en el lugar del virado de la línea, rellene el cuadro de abajo. Describa brevemente su diseño y eficacia en la sección de comentarios, y adjunte fotografías.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1"/>
        <w:gridCol w:w="1007"/>
      </w:tblGrid>
      <w:tr w:rsidR="007551A7" w:rsidRPr="002B3E71" w14:paraId="4E2F49E7" w14:textId="77777777" w:rsidTr="00AB6FB5">
        <w:tc>
          <w:tcPr>
            <w:tcW w:w="7561" w:type="dxa"/>
            <w:tcBorders>
              <w:top w:val="nil"/>
              <w:left w:val="nil"/>
              <w:bottom w:val="nil"/>
              <w:right w:val="single" w:sz="4" w:space="0" w:color="auto"/>
            </w:tcBorders>
          </w:tcPr>
          <w:p w14:paraId="1D058C06" w14:textId="77777777" w:rsidR="007551A7" w:rsidRPr="002B3E71" w:rsidRDefault="007551A7" w:rsidP="00AB6FB5">
            <w:pPr>
              <w:spacing w:before="60" w:after="60"/>
              <w:rPr>
                <w:rFonts w:cstheme="minorHAnsi"/>
              </w:rPr>
            </w:pPr>
            <w:r>
              <w:rPr>
                <w:rFonts w:cstheme="minorHAnsi"/>
              </w:rPr>
              <w:t>Manguera para incendios/chorro de agua</w:t>
            </w:r>
          </w:p>
        </w:tc>
        <w:tc>
          <w:tcPr>
            <w:tcW w:w="1007" w:type="dxa"/>
            <w:tcBorders>
              <w:left w:val="single" w:sz="4" w:space="0" w:color="auto"/>
            </w:tcBorders>
          </w:tcPr>
          <w:p w14:paraId="78D994D3" w14:textId="77777777" w:rsidR="007551A7" w:rsidRPr="002B3E71" w:rsidRDefault="007551A7" w:rsidP="00AB6FB5">
            <w:pPr>
              <w:spacing w:before="60" w:after="60"/>
              <w:rPr>
                <w:rFonts w:cstheme="minorHAnsi"/>
              </w:rPr>
            </w:pPr>
          </w:p>
        </w:tc>
      </w:tr>
      <w:tr w:rsidR="007551A7" w:rsidRPr="002B3E71" w14:paraId="331EC224" w14:textId="77777777" w:rsidTr="00AB6FB5">
        <w:tc>
          <w:tcPr>
            <w:tcW w:w="7561" w:type="dxa"/>
            <w:tcBorders>
              <w:top w:val="nil"/>
              <w:left w:val="nil"/>
              <w:bottom w:val="nil"/>
              <w:right w:val="single" w:sz="4" w:space="0" w:color="auto"/>
            </w:tcBorders>
          </w:tcPr>
          <w:p w14:paraId="07330873" w14:textId="77777777" w:rsidR="007551A7" w:rsidRPr="002B3E71" w:rsidRDefault="007551A7" w:rsidP="00AB6FB5">
            <w:pPr>
              <w:spacing w:before="60" w:after="60"/>
              <w:rPr>
                <w:rFonts w:cstheme="minorHAnsi"/>
              </w:rPr>
            </w:pPr>
            <w:r>
              <w:rPr>
                <w:rFonts w:cstheme="minorHAnsi"/>
              </w:rPr>
              <w:t>Un solo brazo que lleva un objeto o chicote</w:t>
            </w:r>
          </w:p>
        </w:tc>
        <w:tc>
          <w:tcPr>
            <w:tcW w:w="1007" w:type="dxa"/>
            <w:tcBorders>
              <w:left w:val="single" w:sz="4" w:space="0" w:color="auto"/>
            </w:tcBorders>
          </w:tcPr>
          <w:p w14:paraId="4BD7DBF9" w14:textId="77777777" w:rsidR="007551A7" w:rsidRPr="002B3E71" w:rsidRDefault="007551A7" w:rsidP="00AB6FB5">
            <w:pPr>
              <w:spacing w:before="60" w:after="60"/>
              <w:rPr>
                <w:rFonts w:cstheme="minorHAnsi"/>
              </w:rPr>
            </w:pPr>
          </w:p>
        </w:tc>
      </w:tr>
      <w:tr w:rsidR="007551A7" w:rsidRPr="002B3E71" w14:paraId="255B3203" w14:textId="77777777" w:rsidTr="00AB6FB5">
        <w:tc>
          <w:tcPr>
            <w:tcW w:w="7561" w:type="dxa"/>
            <w:tcBorders>
              <w:top w:val="nil"/>
              <w:left w:val="nil"/>
              <w:bottom w:val="nil"/>
              <w:right w:val="single" w:sz="4" w:space="0" w:color="auto"/>
            </w:tcBorders>
          </w:tcPr>
          <w:p w14:paraId="3E0A9B05" w14:textId="77777777" w:rsidR="007551A7" w:rsidRPr="002B3E71" w:rsidRDefault="007551A7" w:rsidP="00AB6FB5">
            <w:pPr>
              <w:spacing w:before="60" w:after="60"/>
              <w:rPr>
                <w:rFonts w:cstheme="minorHAnsi"/>
              </w:rPr>
            </w:pPr>
            <w:r>
              <w:rPr>
                <w:rFonts w:cstheme="minorHAnsi"/>
              </w:rPr>
              <w:t>Un solo brazo que lleva múltiples objetos o chicotes</w:t>
            </w:r>
          </w:p>
        </w:tc>
        <w:tc>
          <w:tcPr>
            <w:tcW w:w="1007" w:type="dxa"/>
            <w:tcBorders>
              <w:left w:val="single" w:sz="4" w:space="0" w:color="auto"/>
            </w:tcBorders>
          </w:tcPr>
          <w:p w14:paraId="37E9F4A5" w14:textId="77777777" w:rsidR="007551A7" w:rsidRPr="002B3E71" w:rsidRDefault="007551A7" w:rsidP="00AB6FB5">
            <w:pPr>
              <w:spacing w:before="60" w:after="60"/>
              <w:rPr>
                <w:rFonts w:cstheme="minorHAnsi"/>
              </w:rPr>
            </w:pPr>
          </w:p>
        </w:tc>
      </w:tr>
      <w:tr w:rsidR="007551A7" w:rsidRPr="002B3E71" w14:paraId="306D72E5" w14:textId="77777777" w:rsidTr="00AB6FB5">
        <w:tc>
          <w:tcPr>
            <w:tcW w:w="7561" w:type="dxa"/>
            <w:tcBorders>
              <w:top w:val="nil"/>
              <w:left w:val="nil"/>
              <w:bottom w:val="nil"/>
              <w:right w:val="single" w:sz="4" w:space="0" w:color="auto"/>
            </w:tcBorders>
          </w:tcPr>
          <w:p w14:paraId="369A6F49" w14:textId="77777777" w:rsidR="007551A7" w:rsidRPr="002B3E71" w:rsidRDefault="007551A7" w:rsidP="00AB6FB5">
            <w:pPr>
              <w:spacing w:before="60" w:after="60"/>
              <w:rPr>
                <w:rFonts w:cstheme="minorHAnsi"/>
              </w:rPr>
            </w:pPr>
            <w:r>
              <w:rPr>
                <w:rFonts w:cstheme="minorHAnsi"/>
              </w:rPr>
              <w:t>Varios brazos con varios objetos</w:t>
            </w:r>
          </w:p>
        </w:tc>
        <w:tc>
          <w:tcPr>
            <w:tcW w:w="1007" w:type="dxa"/>
            <w:tcBorders>
              <w:left w:val="single" w:sz="4" w:space="0" w:color="auto"/>
            </w:tcBorders>
          </w:tcPr>
          <w:p w14:paraId="5DAC2753" w14:textId="77777777" w:rsidR="007551A7" w:rsidRPr="002B3E71" w:rsidRDefault="007551A7" w:rsidP="00AB6FB5">
            <w:pPr>
              <w:spacing w:before="60" w:after="60"/>
              <w:rPr>
                <w:rFonts w:cstheme="minorHAnsi"/>
              </w:rPr>
            </w:pPr>
          </w:p>
        </w:tc>
      </w:tr>
      <w:tr w:rsidR="007551A7" w:rsidRPr="002B3E71" w14:paraId="44B82EF5" w14:textId="77777777" w:rsidTr="00AB6FB5">
        <w:tc>
          <w:tcPr>
            <w:tcW w:w="7561" w:type="dxa"/>
            <w:tcBorders>
              <w:top w:val="nil"/>
              <w:left w:val="nil"/>
              <w:bottom w:val="nil"/>
              <w:right w:val="single" w:sz="4" w:space="0" w:color="auto"/>
            </w:tcBorders>
          </w:tcPr>
          <w:p w14:paraId="71DD8990" w14:textId="77777777" w:rsidR="007551A7" w:rsidRPr="002B3E71" w:rsidRDefault="007551A7" w:rsidP="00AB6FB5">
            <w:pPr>
              <w:spacing w:before="60" w:after="60"/>
              <w:rPr>
                <w:rFonts w:cstheme="minorHAnsi"/>
              </w:rPr>
            </w:pPr>
            <w:r>
              <w:rPr>
                <w:rFonts w:cstheme="minorHAnsi"/>
              </w:rPr>
              <w:t>Otros (descripción)</w:t>
            </w:r>
          </w:p>
        </w:tc>
        <w:tc>
          <w:tcPr>
            <w:tcW w:w="1007" w:type="dxa"/>
            <w:tcBorders>
              <w:left w:val="single" w:sz="4" w:space="0" w:color="auto"/>
            </w:tcBorders>
          </w:tcPr>
          <w:p w14:paraId="5AF3595D" w14:textId="77777777" w:rsidR="007551A7" w:rsidRPr="002B3E71" w:rsidRDefault="007551A7" w:rsidP="00AB6FB5">
            <w:pPr>
              <w:spacing w:before="60" w:after="60"/>
              <w:rPr>
                <w:rFonts w:cstheme="minorHAnsi"/>
              </w:rPr>
            </w:pPr>
          </w:p>
        </w:tc>
      </w:tr>
    </w:tbl>
    <w:p w14:paraId="68EE559A" w14:textId="77777777" w:rsidR="00865D82" w:rsidRDefault="00865D82" w:rsidP="00757AE3">
      <w:pPr>
        <w:spacing w:after="0"/>
        <w:rPr>
          <w:rFonts w:cstheme="minorHAnsi"/>
          <w:iCs/>
          <w:u w:val="single"/>
        </w:rPr>
      </w:pPr>
    </w:p>
    <w:p w14:paraId="1A56E4AB" w14:textId="1B8A73F6" w:rsidR="00BD5341" w:rsidRDefault="007551A7" w:rsidP="00BD5341">
      <w:pPr>
        <w:rPr>
          <w:rFonts w:cstheme="minorHAnsi"/>
          <w:u w:val="single"/>
        </w:rPr>
      </w:pPr>
      <w:r>
        <w:rPr>
          <w:rFonts w:cstheme="minorHAnsi"/>
          <w:u w:val="single"/>
        </w:rPr>
        <w:t>Comentarios:</w:t>
      </w:r>
    </w:p>
    <w:p w14:paraId="298F7644" w14:textId="209FB629" w:rsidR="00757AE3" w:rsidRDefault="00757AE3" w:rsidP="00BD5341">
      <w:pPr>
        <w:rPr>
          <w:rFonts w:cstheme="minorHAnsi"/>
          <w:iCs/>
          <w:u w:val="single"/>
        </w:rPr>
      </w:pPr>
    </w:p>
    <w:p w14:paraId="2A1C0462" w14:textId="77777777" w:rsidR="009F18CC" w:rsidRDefault="009F18CC" w:rsidP="00BD5341">
      <w:pPr>
        <w:rPr>
          <w:rFonts w:cstheme="minorHAnsi"/>
          <w:iCs/>
          <w:u w:val="single"/>
        </w:rPr>
      </w:pPr>
    </w:p>
    <w:p w14:paraId="41F385CD" w14:textId="57D7A5DD" w:rsidR="007551A7" w:rsidRDefault="00120F17" w:rsidP="00120F17">
      <w:pPr>
        <w:pStyle w:val="Heading3"/>
        <w:numPr>
          <w:ilvl w:val="0"/>
          <w:numId w:val="0"/>
        </w:numPr>
        <w:tabs>
          <w:tab w:val="left" w:pos="426"/>
        </w:tabs>
      </w:pPr>
      <w:r>
        <w:t>6.3</w:t>
      </w:r>
      <w:r>
        <w:tab/>
        <w:t xml:space="preserve">Tratamiento de los desechos de pescado </w:t>
      </w:r>
    </w:p>
    <w:p w14:paraId="3660DFA4" w14:textId="77777777" w:rsidR="000519FD" w:rsidRPr="000519FD" w:rsidRDefault="000519FD" w:rsidP="000519FD">
      <w:pPr>
        <w:rPr>
          <w:i/>
        </w:rPr>
      </w:pPr>
      <w:r>
        <w:rPr>
          <w:i/>
        </w:rPr>
        <w:t xml:space="preserve">Responda a todas las preguntas, por favor. </w:t>
      </w:r>
    </w:p>
    <w:tbl>
      <w:tblPr>
        <w:tblW w:w="0" w:type="auto"/>
        <w:tblLook w:val="0000" w:firstRow="0" w:lastRow="0" w:firstColumn="0" w:lastColumn="0" w:noHBand="0" w:noVBand="0"/>
      </w:tblPr>
      <w:tblGrid>
        <w:gridCol w:w="7668"/>
        <w:gridCol w:w="902"/>
      </w:tblGrid>
      <w:tr w:rsidR="000519FD" w:rsidRPr="002B3E71" w14:paraId="45CC3D3C" w14:textId="77777777" w:rsidTr="00AB6FB5">
        <w:trPr>
          <w:trHeight w:val="790"/>
        </w:trPr>
        <w:tc>
          <w:tcPr>
            <w:tcW w:w="7668" w:type="dxa"/>
            <w:tcBorders>
              <w:right w:val="single" w:sz="4" w:space="0" w:color="auto"/>
            </w:tcBorders>
          </w:tcPr>
          <w:p w14:paraId="3D707A75" w14:textId="77777777" w:rsidR="000519FD" w:rsidRPr="002B3E71" w:rsidRDefault="000519FD" w:rsidP="00AB6FB5">
            <w:pPr>
              <w:spacing w:before="60" w:after="60"/>
              <w:rPr>
                <w:rFonts w:cstheme="minorHAnsi"/>
              </w:rPr>
            </w:pPr>
            <w:r>
              <w:rPr>
                <w:rFonts w:cstheme="minorHAnsi"/>
              </w:rPr>
              <w:t>¿Estaba el barco configurado para verter desechos por la banda opuesta al virado?</w:t>
            </w:r>
          </w:p>
        </w:tc>
        <w:tc>
          <w:tcPr>
            <w:tcW w:w="902" w:type="dxa"/>
            <w:tcBorders>
              <w:top w:val="single" w:sz="4" w:space="0" w:color="auto"/>
              <w:left w:val="single" w:sz="4" w:space="0" w:color="auto"/>
              <w:right w:val="single" w:sz="4" w:space="0" w:color="auto"/>
            </w:tcBorders>
          </w:tcPr>
          <w:p w14:paraId="1F16B937" w14:textId="77777777" w:rsidR="000519FD" w:rsidRPr="002B3E71" w:rsidRDefault="000519FD" w:rsidP="00AB6FB5">
            <w:pPr>
              <w:spacing w:before="60" w:after="60"/>
              <w:rPr>
                <w:rFonts w:cstheme="minorHAnsi"/>
              </w:rPr>
            </w:pPr>
          </w:p>
        </w:tc>
      </w:tr>
      <w:tr w:rsidR="000519FD" w:rsidRPr="002B3E71" w14:paraId="4A43A187" w14:textId="77777777" w:rsidTr="00AB6FB5">
        <w:tc>
          <w:tcPr>
            <w:tcW w:w="7668" w:type="dxa"/>
            <w:tcBorders>
              <w:right w:val="single" w:sz="4" w:space="0" w:color="auto"/>
            </w:tcBorders>
          </w:tcPr>
          <w:p w14:paraId="475600DC" w14:textId="77777777" w:rsidR="000519FD" w:rsidRPr="002B3E71" w:rsidRDefault="000519FD" w:rsidP="00AB6FB5">
            <w:pPr>
              <w:spacing w:before="60" w:after="60"/>
              <w:rPr>
                <w:rFonts w:cstheme="minorHAnsi"/>
              </w:rPr>
            </w:pPr>
            <w:r>
              <w:rPr>
                <w:rFonts w:cstheme="minorHAnsi"/>
              </w:rPr>
              <w:t>¿Cuál fue el porcentaje de los lances en que se vertieron desechos durante el calado?</w:t>
            </w:r>
          </w:p>
        </w:tc>
        <w:tc>
          <w:tcPr>
            <w:tcW w:w="902" w:type="dxa"/>
            <w:tcBorders>
              <w:top w:val="single" w:sz="4" w:space="0" w:color="auto"/>
              <w:left w:val="single" w:sz="4" w:space="0" w:color="auto"/>
              <w:bottom w:val="single" w:sz="4" w:space="0" w:color="auto"/>
              <w:right w:val="single" w:sz="4" w:space="0" w:color="auto"/>
            </w:tcBorders>
          </w:tcPr>
          <w:p w14:paraId="496BDE80" w14:textId="77777777" w:rsidR="000519FD" w:rsidRPr="002B3E71" w:rsidRDefault="000519FD" w:rsidP="00AB6FB5">
            <w:pPr>
              <w:spacing w:before="60" w:after="60"/>
              <w:rPr>
                <w:rFonts w:cstheme="minorHAnsi"/>
              </w:rPr>
            </w:pPr>
          </w:p>
        </w:tc>
      </w:tr>
      <w:tr w:rsidR="000519FD" w:rsidRPr="002B3E71" w14:paraId="3B6F08A0" w14:textId="77777777" w:rsidTr="00AB6FB5">
        <w:tc>
          <w:tcPr>
            <w:tcW w:w="7668" w:type="dxa"/>
            <w:tcBorders>
              <w:right w:val="single" w:sz="4" w:space="0" w:color="auto"/>
            </w:tcBorders>
          </w:tcPr>
          <w:p w14:paraId="1F988765" w14:textId="77777777" w:rsidR="000519FD" w:rsidRPr="002B3E71" w:rsidRDefault="000519FD" w:rsidP="00AB6FB5">
            <w:pPr>
              <w:spacing w:before="60" w:after="60"/>
              <w:rPr>
                <w:rFonts w:cstheme="minorHAnsi"/>
              </w:rPr>
            </w:pPr>
            <w:r>
              <w:rPr>
                <w:rFonts w:cstheme="minorHAnsi"/>
              </w:rPr>
              <w:t>¿Cuál fue el porcentaje de los lances en que se vertió desechos durante el virado?</w:t>
            </w:r>
          </w:p>
        </w:tc>
        <w:tc>
          <w:tcPr>
            <w:tcW w:w="902" w:type="dxa"/>
            <w:tcBorders>
              <w:top w:val="single" w:sz="4" w:space="0" w:color="auto"/>
              <w:left w:val="single" w:sz="4" w:space="0" w:color="auto"/>
              <w:bottom w:val="single" w:sz="4" w:space="0" w:color="auto"/>
              <w:right w:val="single" w:sz="4" w:space="0" w:color="auto"/>
            </w:tcBorders>
          </w:tcPr>
          <w:p w14:paraId="398EEEE1" w14:textId="77777777" w:rsidR="000519FD" w:rsidRPr="002B3E71" w:rsidRDefault="000519FD" w:rsidP="00AB6FB5">
            <w:pPr>
              <w:spacing w:before="60" w:after="60"/>
              <w:rPr>
                <w:rFonts w:cstheme="minorHAnsi"/>
              </w:rPr>
            </w:pPr>
          </w:p>
        </w:tc>
      </w:tr>
      <w:tr w:rsidR="000519FD" w:rsidRPr="002B3E71" w14:paraId="1A6C6455" w14:textId="77777777" w:rsidTr="00AB6FB5">
        <w:tc>
          <w:tcPr>
            <w:tcW w:w="7668" w:type="dxa"/>
            <w:tcBorders>
              <w:right w:val="single" w:sz="4" w:space="0" w:color="auto"/>
            </w:tcBorders>
          </w:tcPr>
          <w:p w14:paraId="2DAAC8A1" w14:textId="77777777" w:rsidR="000519FD" w:rsidRPr="002B3E71" w:rsidRDefault="000519FD" w:rsidP="00AB6FB5">
            <w:pPr>
              <w:spacing w:before="60" w:after="60"/>
              <w:rPr>
                <w:rFonts w:cstheme="minorHAnsi"/>
              </w:rPr>
            </w:pPr>
            <w:r>
              <w:rPr>
                <w:rFonts w:cstheme="minorHAnsi"/>
              </w:rPr>
              <w:t>¿Se retuvieron a bordo todos, o la mayor parte de, los desechos para ser eliminados en puerto?</w:t>
            </w:r>
          </w:p>
        </w:tc>
        <w:tc>
          <w:tcPr>
            <w:tcW w:w="902" w:type="dxa"/>
            <w:tcBorders>
              <w:top w:val="single" w:sz="4" w:space="0" w:color="auto"/>
              <w:left w:val="single" w:sz="4" w:space="0" w:color="auto"/>
              <w:bottom w:val="single" w:sz="4" w:space="0" w:color="auto"/>
              <w:right w:val="single" w:sz="4" w:space="0" w:color="auto"/>
            </w:tcBorders>
          </w:tcPr>
          <w:p w14:paraId="0BDF8E8D" w14:textId="77777777" w:rsidR="000519FD" w:rsidRPr="002B3E71" w:rsidRDefault="000519FD" w:rsidP="00AB6FB5">
            <w:pPr>
              <w:spacing w:before="60" w:after="60"/>
              <w:rPr>
                <w:rFonts w:cstheme="minorHAnsi"/>
              </w:rPr>
            </w:pPr>
          </w:p>
        </w:tc>
      </w:tr>
      <w:tr w:rsidR="000519FD" w:rsidRPr="002B3E71" w14:paraId="4AD987DC" w14:textId="77777777" w:rsidTr="00AB6FB5">
        <w:tc>
          <w:tcPr>
            <w:tcW w:w="7668" w:type="dxa"/>
            <w:tcBorders>
              <w:right w:val="single" w:sz="4" w:space="0" w:color="auto"/>
            </w:tcBorders>
          </w:tcPr>
          <w:p w14:paraId="4B51D1B1" w14:textId="77777777" w:rsidR="000519FD" w:rsidRPr="002B3E71" w:rsidRDefault="000519FD" w:rsidP="00AB6FB5">
            <w:pPr>
              <w:spacing w:before="60" w:after="60"/>
              <w:rPr>
                <w:rFonts w:cstheme="minorHAnsi"/>
              </w:rPr>
            </w:pPr>
            <w:r>
              <w:rPr>
                <w:rFonts w:cstheme="minorHAnsi"/>
              </w:rPr>
              <w:t>¿Se retuvieron a bordo todos, o la mayor parte de, los desechos para ser procesados (por ejemplo, como harina de pescado)?</w:t>
            </w:r>
          </w:p>
        </w:tc>
        <w:tc>
          <w:tcPr>
            <w:tcW w:w="902" w:type="dxa"/>
            <w:tcBorders>
              <w:top w:val="single" w:sz="4" w:space="0" w:color="auto"/>
              <w:left w:val="single" w:sz="4" w:space="0" w:color="auto"/>
              <w:bottom w:val="single" w:sz="4" w:space="0" w:color="auto"/>
              <w:right w:val="single" w:sz="4" w:space="0" w:color="auto"/>
            </w:tcBorders>
          </w:tcPr>
          <w:p w14:paraId="1CE651B7" w14:textId="77777777" w:rsidR="000519FD" w:rsidRPr="002B3E71" w:rsidRDefault="000519FD" w:rsidP="00AB6FB5">
            <w:pPr>
              <w:spacing w:before="60" w:after="60"/>
              <w:rPr>
                <w:rFonts w:cstheme="minorHAnsi"/>
              </w:rPr>
            </w:pPr>
          </w:p>
        </w:tc>
      </w:tr>
      <w:tr w:rsidR="000519FD" w:rsidRPr="002B3E71" w14:paraId="0C36169A" w14:textId="77777777" w:rsidTr="00AB6FB5">
        <w:tc>
          <w:tcPr>
            <w:tcW w:w="7668" w:type="dxa"/>
            <w:tcBorders>
              <w:right w:val="single" w:sz="4" w:space="0" w:color="auto"/>
            </w:tcBorders>
          </w:tcPr>
          <w:p w14:paraId="163DED79" w14:textId="77777777" w:rsidR="000519FD" w:rsidRPr="002B3E71" w:rsidRDefault="000519FD" w:rsidP="00AB6FB5">
            <w:pPr>
              <w:spacing w:before="60" w:after="60"/>
              <w:rPr>
                <w:rFonts w:cstheme="minorHAnsi"/>
              </w:rPr>
            </w:pPr>
            <w:r>
              <w:rPr>
                <w:rFonts w:cstheme="minorHAnsi"/>
              </w:rPr>
              <w:t xml:space="preserve">¿Había un procedimiento a bordo para sacar los anzuelos de los restos de pescado?  </w:t>
            </w:r>
          </w:p>
        </w:tc>
        <w:tc>
          <w:tcPr>
            <w:tcW w:w="902" w:type="dxa"/>
            <w:tcBorders>
              <w:top w:val="single" w:sz="4" w:space="0" w:color="auto"/>
              <w:left w:val="single" w:sz="4" w:space="0" w:color="auto"/>
              <w:right w:val="single" w:sz="4" w:space="0" w:color="auto"/>
            </w:tcBorders>
          </w:tcPr>
          <w:p w14:paraId="60CBF9AC" w14:textId="77777777" w:rsidR="000519FD" w:rsidRPr="002B3E71" w:rsidRDefault="000519FD" w:rsidP="00AB6FB5">
            <w:pPr>
              <w:spacing w:before="60" w:after="60"/>
              <w:rPr>
                <w:rFonts w:cstheme="minorHAnsi"/>
              </w:rPr>
            </w:pPr>
          </w:p>
        </w:tc>
      </w:tr>
      <w:tr w:rsidR="000519FD" w:rsidRPr="002B3E71" w14:paraId="035ED1AC" w14:textId="77777777" w:rsidTr="00AB6FB5">
        <w:trPr>
          <w:trHeight w:val="435"/>
        </w:trPr>
        <w:tc>
          <w:tcPr>
            <w:tcW w:w="7668" w:type="dxa"/>
            <w:tcBorders>
              <w:right w:val="single" w:sz="4" w:space="0" w:color="auto"/>
            </w:tcBorders>
          </w:tcPr>
          <w:p w14:paraId="120DC0A1" w14:textId="77777777" w:rsidR="000519FD" w:rsidRPr="002B3E71" w:rsidRDefault="000519FD" w:rsidP="00AB6FB5">
            <w:pPr>
              <w:spacing w:before="60" w:after="60"/>
              <w:rPr>
                <w:rFonts w:cstheme="minorHAnsi"/>
              </w:rPr>
            </w:pPr>
            <w:r>
              <w:rPr>
                <w:rFonts w:cstheme="minorHAnsi"/>
              </w:rPr>
              <w:t>¿Había anzuelos presentes en los restos de pescado desechados?</w:t>
            </w:r>
          </w:p>
        </w:tc>
        <w:tc>
          <w:tcPr>
            <w:tcW w:w="902" w:type="dxa"/>
            <w:tcBorders>
              <w:top w:val="single" w:sz="4" w:space="0" w:color="auto"/>
              <w:left w:val="single" w:sz="4" w:space="0" w:color="auto"/>
              <w:bottom w:val="single" w:sz="4" w:space="0" w:color="auto"/>
              <w:right w:val="single" w:sz="4" w:space="0" w:color="auto"/>
            </w:tcBorders>
          </w:tcPr>
          <w:p w14:paraId="34A39A2F" w14:textId="77777777" w:rsidR="000519FD" w:rsidRPr="002B3E71" w:rsidRDefault="000519FD" w:rsidP="00AB6FB5">
            <w:pPr>
              <w:spacing w:before="60" w:after="60"/>
              <w:rPr>
                <w:rFonts w:cstheme="minorHAnsi"/>
              </w:rPr>
            </w:pPr>
          </w:p>
        </w:tc>
      </w:tr>
      <w:tr w:rsidR="000519FD" w:rsidRPr="002B3E71" w14:paraId="32EE4FFA" w14:textId="77777777" w:rsidTr="00AB6FB5">
        <w:trPr>
          <w:trHeight w:val="405"/>
        </w:trPr>
        <w:tc>
          <w:tcPr>
            <w:tcW w:w="7668" w:type="dxa"/>
            <w:tcBorders>
              <w:right w:val="single" w:sz="4" w:space="0" w:color="auto"/>
            </w:tcBorders>
          </w:tcPr>
          <w:p w14:paraId="679E69BB" w14:textId="77777777" w:rsidR="000519FD" w:rsidRPr="002B3E71" w:rsidRDefault="000519FD" w:rsidP="00AB6FB5">
            <w:pPr>
              <w:spacing w:before="60" w:after="60"/>
              <w:rPr>
                <w:rFonts w:cstheme="minorHAnsi"/>
              </w:rPr>
            </w:pPr>
            <w:r>
              <w:rPr>
                <w:rFonts w:cstheme="minorHAnsi"/>
              </w:rPr>
              <w:t>En caso afirmativo ¿con qué frecuencia ocurrió esto (diariamente, semanalmente o muy rara vez)?</w:t>
            </w:r>
          </w:p>
        </w:tc>
        <w:tc>
          <w:tcPr>
            <w:tcW w:w="902" w:type="dxa"/>
            <w:tcBorders>
              <w:top w:val="single" w:sz="4" w:space="0" w:color="auto"/>
              <w:left w:val="single" w:sz="4" w:space="0" w:color="auto"/>
              <w:bottom w:val="single" w:sz="4" w:space="0" w:color="auto"/>
              <w:right w:val="single" w:sz="4" w:space="0" w:color="auto"/>
            </w:tcBorders>
          </w:tcPr>
          <w:p w14:paraId="434B1841" w14:textId="77777777" w:rsidR="000519FD" w:rsidRPr="002B3E71" w:rsidRDefault="000519FD" w:rsidP="00AB6FB5">
            <w:pPr>
              <w:spacing w:before="60" w:after="60"/>
              <w:rPr>
                <w:rFonts w:cstheme="minorHAnsi"/>
              </w:rPr>
            </w:pPr>
          </w:p>
        </w:tc>
      </w:tr>
    </w:tbl>
    <w:p w14:paraId="7B7F05E7" w14:textId="77777777" w:rsidR="007551A7" w:rsidRPr="007551A7" w:rsidRDefault="007551A7" w:rsidP="007551A7"/>
    <w:p w14:paraId="43FD7A05" w14:textId="77777777" w:rsidR="009F18CC" w:rsidRDefault="009F18CC">
      <w:pPr>
        <w:rPr>
          <w:rFonts w:cstheme="minorHAnsi"/>
          <w:b/>
          <w:bCs/>
        </w:rPr>
      </w:pPr>
      <w:r>
        <w:br w:type="page"/>
      </w:r>
    </w:p>
    <w:p w14:paraId="53127830" w14:textId="0FE0F401" w:rsidR="00BD5341" w:rsidRDefault="00120F17" w:rsidP="00120F17">
      <w:pPr>
        <w:pStyle w:val="Heading3"/>
        <w:numPr>
          <w:ilvl w:val="0"/>
          <w:numId w:val="0"/>
        </w:numPr>
        <w:tabs>
          <w:tab w:val="left" w:pos="426"/>
        </w:tabs>
      </w:pPr>
      <w:r>
        <w:lastRenderedPageBreak/>
        <w:t>6.4</w:t>
      </w:r>
      <w:r>
        <w:tab/>
        <w:t>Enredos de aves marinas</w:t>
      </w:r>
    </w:p>
    <w:p w14:paraId="06999A4A" w14:textId="77777777" w:rsidR="000519FD" w:rsidRDefault="000519FD" w:rsidP="000519FD">
      <w:pPr>
        <w:rPr>
          <w:i/>
        </w:rPr>
      </w:pPr>
      <w:r>
        <w:rPr>
          <w:i/>
        </w:rPr>
        <w:t>En la sección de comentarios deberá registrar comentarios específicos para cada interacción detallada en el cuadro y comentarios generales sobre las interacciones con aves marinas.</w:t>
      </w:r>
    </w:p>
    <w:tbl>
      <w:tblPr>
        <w:tblW w:w="9747" w:type="dxa"/>
        <w:tblLayout w:type="fixed"/>
        <w:tblLook w:val="0000" w:firstRow="0" w:lastRow="0" w:firstColumn="0" w:lastColumn="0" w:noHBand="0" w:noVBand="0"/>
      </w:tblPr>
      <w:tblGrid>
        <w:gridCol w:w="745"/>
        <w:gridCol w:w="951"/>
        <w:gridCol w:w="993"/>
        <w:gridCol w:w="963"/>
        <w:gridCol w:w="596"/>
        <w:gridCol w:w="822"/>
        <w:gridCol w:w="850"/>
        <w:gridCol w:w="879"/>
        <w:gridCol w:w="851"/>
        <w:gridCol w:w="2097"/>
      </w:tblGrid>
      <w:tr w:rsidR="000519FD" w:rsidRPr="002B3E71" w14:paraId="041E781F" w14:textId="77777777" w:rsidTr="009F18CC">
        <w:tc>
          <w:tcPr>
            <w:tcW w:w="745" w:type="dxa"/>
            <w:vMerge w:val="restart"/>
            <w:tcBorders>
              <w:top w:val="single" w:sz="4" w:space="0" w:color="auto"/>
              <w:left w:val="single" w:sz="4" w:space="0" w:color="auto"/>
              <w:right w:val="single" w:sz="4" w:space="0" w:color="auto"/>
            </w:tcBorders>
            <w:tcMar>
              <w:left w:w="28" w:type="dxa"/>
              <w:right w:w="28" w:type="dxa"/>
            </w:tcMar>
          </w:tcPr>
          <w:p w14:paraId="4DC0BBFC" w14:textId="77777777" w:rsidR="000519FD" w:rsidRPr="002B3E71" w:rsidRDefault="000519FD" w:rsidP="00AB6FB5">
            <w:pPr>
              <w:spacing w:before="60"/>
              <w:jc w:val="center"/>
              <w:rPr>
                <w:rFonts w:cstheme="minorHAnsi"/>
              </w:rPr>
            </w:pPr>
            <w:r>
              <w:rPr>
                <w:rFonts w:cstheme="minorHAnsi"/>
              </w:rPr>
              <w:t>Fecha</w:t>
            </w:r>
          </w:p>
        </w:tc>
        <w:tc>
          <w:tcPr>
            <w:tcW w:w="951" w:type="dxa"/>
            <w:vMerge w:val="restart"/>
            <w:tcBorders>
              <w:top w:val="single" w:sz="4" w:space="0" w:color="auto"/>
              <w:left w:val="single" w:sz="4" w:space="0" w:color="auto"/>
              <w:right w:val="single" w:sz="4" w:space="0" w:color="auto"/>
            </w:tcBorders>
            <w:tcMar>
              <w:left w:w="28" w:type="dxa"/>
              <w:right w:w="28" w:type="dxa"/>
            </w:tcMar>
          </w:tcPr>
          <w:p w14:paraId="75F887BD" w14:textId="77777777" w:rsidR="000519FD" w:rsidRPr="002B3E71" w:rsidRDefault="000519FD" w:rsidP="000519FD">
            <w:pPr>
              <w:spacing w:before="60"/>
              <w:jc w:val="center"/>
              <w:rPr>
                <w:rFonts w:cstheme="minorHAnsi"/>
              </w:rPr>
            </w:pPr>
            <w:r>
              <w:rPr>
                <w:rFonts w:cstheme="minorHAnsi"/>
              </w:rPr>
              <w:t>Número del lance</w:t>
            </w:r>
          </w:p>
        </w:tc>
        <w:tc>
          <w:tcPr>
            <w:tcW w:w="993" w:type="dxa"/>
            <w:vMerge w:val="restart"/>
            <w:tcBorders>
              <w:top w:val="single" w:sz="4" w:space="0" w:color="auto"/>
              <w:left w:val="single" w:sz="4" w:space="0" w:color="auto"/>
              <w:right w:val="single" w:sz="4" w:space="0" w:color="auto"/>
            </w:tcBorders>
            <w:tcMar>
              <w:left w:w="28" w:type="dxa"/>
              <w:right w:w="28" w:type="dxa"/>
            </w:tcMar>
          </w:tcPr>
          <w:p w14:paraId="5A7C4BA7" w14:textId="77777777" w:rsidR="000519FD" w:rsidRPr="002B3E71" w:rsidRDefault="000519FD" w:rsidP="00AB6FB5">
            <w:pPr>
              <w:spacing w:before="60"/>
              <w:jc w:val="center"/>
              <w:rPr>
                <w:rFonts w:cstheme="minorHAnsi"/>
              </w:rPr>
            </w:pPr>
            <w:r>
              <w:rPr>
                <w:rFonts w:cstheme="minorHAnsi"/>
              </w:rPr>
              <w:t>Especie</w:t>
            </w:r>
          </w:p>
        </w:tc>
        <w:tc>
          <w:tcPr>
            <w:tcW w:w="3231"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D6F3861" w14:textId="77777777" w:rsidR="000519FD" w:rsidRPr="002B3E71" w:rsidRDefault="000519FD" w:rsidP="000519FD">
            <w:pPr>
              <w:spacing w:before="60" w:after="40"/>
              <w:jc w:val="center"/>
              <w:rPr>
                <w:rFonts w:cstheme="minorHAnsi"/>
              </w:rPr>
            </w:pPr>
            <w:r>
              <w:rPr>
                <w:rFonts w:cstheme="minorHAnsi"/>
              </w:rPr>
              <w:t>Número observado de aves capturadas en el arte</w:t>
            </w:r>
          </w:p>
        </w:tc>
        <w:tc>
          <w:tcPr>
            <w:tcW w:w="1730" w:type="dxa"/>
            <w:gridSpan w:val="2"/>
            <w:vMerge w:val="restart"/>
            <w:tcBorders>
              <w:top w:val="single" w:sz="4" w:space="0" w:color="auto"/>
              <w:left w:val="single" w:sz="4" w:space="0" w:color="auto"/>
              <w:right w:val="single" w:sz="4" w:space="0" w:color="auto"/>
            </w:tcBorders>
            <w:tcMar>
              <w:left w:w="28" w:type="dxa"/>
              <w:right w:w="28" w:type="dxa"/>
            </w:tcMar>
          </w:tcPr>
          <w:p w14:paraId="5ED2E4F6" w14:textId="77777777" w:rsidR="000519FD" w:rsidRPr="002B3E71" w:rsidRDefault="000519FD" w:rsidP="000519FD">
            <w:pPr>
              <w:spacing w:before="60"/>
              <w:jc w:val="center"/>
              <w:rPr>
                <w:rFonts w:cstheme="minorHAnsi"/>
              </w:rPr>
            </w:pPr>
            <w:r>
              <w:rPr>
                <w:rFonts w:cstheme="minorHAnsi"/>
              </w:rPr>
              <w:t>Número de choques con el barco</w:t>
            </w:r>
          </w:p>
        </w:tc>
        <w:tc>
          <w:tcPr>
            <w:tcW w:w="2097" w:type="dxa"/>
            <w:vMerge w:val="restart"/>
            <w:tcBorders>
              <w:top w:val="single" w:sz="4" w:space="0" w:color="auto"/>
              <w:left w:val="single" w:sz="4" w:space="0" w:color="auto"/>
              <w:right w:val="single" w:sz="4" w:space="0" w:color="auto"/>
            </w:tcBorders>
            <w:tcMar>
              <w:left w:w="28" w:type="dxa"/>
              <w:right w:w="28" w:type="dxa"/>
            </w:tcMar>
          </w:tcPr>
          <w:p w14:paraId="5BA697CB" w14:textId="77777777" w:rsidR="000519FD" w:rsidRPr="002B3E71" w:rsidRDefault="000519FD" w:rsidP="00AB6FB5">
            <w:pPr>
              <w:spacing w:before="60"/>
              <w:jc w:val="center"/>
              <w:rPr>
                <w:rFonts w:cstheme="minorHAnsi"/>
              </w:rPr>
            </w:pPr>
            <w:r>
              <w:rPr>
                <w:rFonts w:cstheme="minorHAnsi"/>
              </w:rPr>
              <w:t xml:space="preserve">Comentarios </w:t>
            </w:r>
          </w:p>
          <w:p w14:paraId="211A2C34" w14:textId="4ADF8A42" w:rsidR="000519FD" w:rsidRPr="002B3E71" w:rsidRDefault="000519FD" w:rsidP="00AB6FB5">
            <w:pPr>
              <w:spacing w:after="60"/>
              <w:jc w:val="center"/>
              <w:rPr>
                <w:rFonts w:cstheme="minorHAnsi"/>
              </w:rPr>
            </w:pPr>
            <w:r>
              <w:rPr>
                <w:rFonts w:cstheme="minorHAnsi"/>
              </w:rPr>
              <w:t>(método de enredo, cuándo se liberó, etc.)</w:t>
            </w:r>
          </w:p>
        </w:tc>
      </w:tr>
      <w:tr w:rsidR="000519FD" w:rsidRPr="002B3E71" w14:paraId="4E401B9B" w14:textId="77777777" w:rsidTr="009F18CC">
        <w:tc>
          <w:tcPr>
            <w:tcW w:w="745" w:type="dxa"/>
            <w:vMerge/>
            <w:tcBorders>
              <w:left w:val="single" w:sz="4" w:space="0" w:color="auto"/>
              <w:right w:val="single" w:sz="4" w:space="0" w:color="auto"/>
            </w:tcBorders>
            <w:tcMar>
              <w:left w:w="28" w:type="dxa"/>
              <w:right w:w="28" w:type="dxa"/>
            </w:tcMar>
          </w:tcPr>
          <w:p w14:paraId="1FF2FDB4" w14:textId="77777777" w:rsidR="000519FD" w:rsidRPr="002B3E71" w:rsidRDefault="000519FD" w:rsidP="00AB6FB5">
            <w:pPr>
              <w:spacing w:before="40" w:after="60"/>
              <w:jc w:val="center"/>
              <w:rPr>
                <w:rFonts w:cstheme="minorHAnsi"/>
              </w:rPr>
            </w:pPr>
          </w:p>
        </w:tc>
        <w:tc>
          <w:tcPr>
            <w:tcW w:w="951" w:type="dxa"/>
            <w:vMerge/>
            <w:tcBorders>
              <w:left w:val="single" w:sz="4" w:space="0" w:color="auto"/>
              <w:right w:val="single" w:sz="4" w:space="0" w:color="auto"/>
            </w:tcBorders>
            <w:tcMar>
              <w:left w:w="28" w:type="dxa"/>
              <w:right w:w="28" w:type="dxa"/>
            </w:tcMar>
          </w:tcPr>
          <w:p w14:paraId="47FB9DF5" w14:textId="77777777" w:rsidR="000519FD" w:rsidRPr="002B3E71" w:rsidRDefault="000519FD" w:rsidP="00AB6FB5">
            <w:pPr>
              <w:spacing w:after="60"/>
              <w:jc w:val="center"/>
              <w:rPr>
                <w:rFonts w:cstheme="minorHAnsi"/>
              </w:rPr>
            </w:pPr>
          </w:p>
        </w:tc>
        <w:tc>
          <w:tcPr>
            <w:tcW w:w="993" w:type="dxa"/>
            <w:vMerge/>
            <w:tcBorders>
              <w:left w:val="single" w:sz="4" w:space="0" w:color="auto"/>
              <w:right w:val="single" w:sz="4" w:space="0" w:color="auto"/>
            </w:tcBorders>
            <w:tcMar>
              <w:left w:w="28" w:type="dxa"/>
              <w:right w:w="28" w:type="dxa"/>
            </w:tcMar>
          </w:tcPr>
          <w:p w14:paraId="1AE7A95B" w14:textId="77777777" w:rsidR="000519FD" w:rsidRPr="002B3E71" w:rsidRDefault="000519FD" w:rsidP="00AB6FB5">
            <w:pPr>
              <w:spacing w:before="40" w:after="60"/>
              <w:jc w:val="center"/>
              <w:rPr>
                <w:rFonts w:cstheme="minorHAnsi"/>
              </w:rPr>
            </w:pPr>
          </w:p>
        </w:tc>
        <w:tc>
          <w:tcPr>
            <w:tcW w:w="155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458CA5F" w14:textId="77777777" w:rsidR="000519FD" w:rsidRPr="002B3E71" w:rsidRDefault="000519FD" w:rsidP="00AB6FB5">
            <w:pPr>
              <w:spacing w:before="40" w:after="40"/>
              <w:jc w:val="center"/>
              <w:rPr>
                <w:rFonts w:cstheme="minorHAnsi"/>
              </w:rPr>
            </w:pPr>
            <w:r>
              <w:rPr>
                <w:rFonts w:cstheme="minorHAnsi"/>
              </w:rPr>
              <w:t>Observadas por el observador</w:t>
            </w:r>
          </w:p>
        </w:tc>
        <w:tc>
          <w:tcPr>
            <w:tcW w:w="167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1D586ED6" w14:textId="77777777" w:rsidR="000519FD" w:rsidRPr="002B3E71" w:rsidRDefault="000519FD" w:rsidP="00AB6FB5">
            <w:pPr>
              <w:spacing w:before="40" w:after="40"/>
              <w:jc w:val="center"/>
              <w:rPr>
                <w:rFonts w:cstheme="minorHAnsi"/>
              </w:rPr>
            </w:pPr>
            <w:r>
              <w:rPr>
                <w:rFonts w:cstheme="minorHAnsi"/>
              </w:rPr>
              <w:t>Observadas por la tripulación</w:t>
            </w:r>
          </w:p>
        </w:tc>
        <w:tc>
          <w:tcPr>
            <w:tcW w:w="1730" w:type="dxa"/>
            <w:gridSpan w:val="2"/>
            <w:vMerge/>
            <w:tcBorders>
              <w:left w:val="single" w:sz="4" w:space="0" w:color="auto"/>
              <w:bottom w:val="single" w:sz="4" w:space="0" w:color="auto"/>
              <w:right w:val="single" w:sz="4" w:space="0" w:color="auto"/>
            </w:tcBorders>
            <w:tcMar>
              <w:left w:w="28" w:type="dxa"/>
              <w:right w:w="28" w:type="dxa"/>
            </w:tcMar>
          </w:tcPr>
          <w:p w14:paraId="64A0D6CA" w14:textId="77777777" w:rsidR="000519FD" w:rsidRPr="002B3E71" w:rsidRDefault="000519FD" w:rsidP="00AB6FB5">
            <w:pPr>
              <w:spacing w:before="40" w:after="60"/>
              <w:jc w:val="center"/>
              <w:rPr>
                <w:rFonts w:cstheme="minorHAnsi"/>
              </w:rPr>
            </w:pPr>
          </w:p>
        </w:tc>
        <w:tc>
          <w:tcPr>
            <w:tcW w:w="2097" w:type="dxa"/>
            <w:vMerge/>
            <w:tcBorders>
              <w:left w:val="single" w:sz="4" w:space="0" w:color="auto"/>
              <w:right w:val="single" w:sz="4" w:space="0" w:color="auto"/>
            </w:tcBorders>
            <w:tcMar>
              <w:left w:w="28" w:type="dxa"/>
              <w:right w:w="28" w:type="dxa"/>
            </w:tcMar>
          </w:tcPr>
          <w:p w14:paraId="095CF56D" w14:textId="77777777" w:rsidR="000519FD" w:rsidRPr="002B3E71" w:rsidRDefault="000519FD" w:rsidP="00AB6FB5">
            <w:pPr>
              <w:spacing w:after="60"/>
              <w:jc w:val="center"/>
              <w:rPr>
                <w:rFonts w:cstheme="minorHAnsi"/>
              </w:rPr>
            </w:pPr>
          </w:p>
        </w:tc>
      </w:tr>
      <w:tr w:rsidR="000519FD" w:rsidRPr="002B3E71" w14:paraId="04975557" w14:textId="77777777" w:rsidTr="009F18CC">
        <w:tc>
          <w:tcPr>
            <w:tcW w:w="745" w:type="dxa"/>
            <w:vMerge/>
            <w:tcBorders>
              <w:left w:val="single" w:sz="4" w:space="0" w:color="auto"/>
              <w:bottom w:val="single" w:sz="4" w:space="0" w:color="auto"/>
              <w:right w:val="single" w:sz="4" w:space="0" w:color="auto"/>
            </w:tcBorders>
            <w:tcMar>
              <w:left w:w="28" w:type="dxa"/>
              <w:right w:w="28" w:type="dxa"/>
            </w:tcMar>
          </w:tcPr>
          <w:p w14:paraId="0C6FEE51" w14:textId="77777777" w:rsidR="000519FD" w:rsidRPr="002B3E71" w:rsidRDefault="000519FD" w:rsidP="00AB6FB5">
            <w:pPr>
              <w:spacing w:before="40" w:after="60"/>
              <w:jc w:val="center"/>
              <w:rPr>
                <w:rFonts w:cstheme="minorHAnsi"/>
              </w:rPr>
            </w:pPr>
          </w:p>
        </w:tc>
        <w:tc>
          <w:tcPr>
            <w:tcW w:w="951" w:type="dxa"/>
            <w:vMerge/>
            <w:tcBorders>
              <w:left w:val="single" w:sz="4" w:space="0" w:color="auto"/>
              <w:bottom w:val="single" w:sz="4" w:space="0" w:color="auto"/>
              <w:right w:val="single" w:sz="4" w:space="0" w:color="auto"/>
            </w:tcBorders>
            <w:tcMar>
              <w:left w:w="28" w:type="dxa"/>
              <w:right w:w="28" w:type="dxa"/>
            </w:tcMar>
          </w:tcPr>
          <w:p w14:paraId="3D164735" w14:textId="77777777" w:rsidR="000519FD" w:rsidRPr="002B3E71" w:rsidRDefault="000519FD" w:rsidP="00AB6FB5">
            <w:pPr>
              <w:spacing w:before="40" w:after="60"/>
              <w:jc w:val="center"/>
              <w:rPr>
                <w:rFonts w:cstheme="minorHAnsi"/>
              </w:rPr>
            </w:pPr>
          </w:p>
        </w:tc>
        <w:tc>
          <w:tcPr>
            <w:tcW w:w="993" w:type="dxa"/>
            <w:vMerge/>
            <w:tcBorders>
              <w:left w:val="single" w:sz="4" w:space="0" w:color="auto"/>
              <w:bottom w:val="single" w:sz="4" w:space="0" w:color="auto"/>
              <w:right w:val="single" w:sz="4" w:space="0" w:color="auto"/>
            </w:tcBorders>
            <w:tcMar>
              <w:left w:w="28" w:type="dxa"/>
              <w:right w:w="28" w:type="dxa"/>
            </w:tcMar>
          </w:tcPr>
          <w:p w14:paraId="1AB6956C" w14:textId="77777777" w:rsidR="000519FD" w:rsidRPr="002B3E71" w:rsidRDefault="000519FD" w:rsidP="00AB6FB5">
            <w:pPr>
              <w:spacing w:before="40" w:after="60"/>
              <w:jc w:val="center"/>
              <w:rPr>
                <w:rFonts w:cstheme="minorHAnsi"/>
              </w:rPr>
            </w:pP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tcPr>
          <w:p w14:paraId="698F098D" w14:textId="77777777" w:rsidR="000519FD" w:rsidRPr="002B3E71" w:rsidRDefault="000519FD" w:rsidP="00AB6FB5">
            <w:pPr>
              <w:spacing w:before="40" w:after="60"/>
              <w:jc w:val="center"/>
              <w:rPr>
                <w:rFonts w:cstheme="minorHAnsi"/>
              </w:rPr>
            </w:pPr>
            <w:r>
              <w:rPr>
                <w:rFonts w:cstheme="minorHAnsi"/>
              </w:rPr>
              <w:t>Muertas</w:t>
            </w:r>
          </w:p>
        </w:tc>
        <w:tc>
          <w:tcPr>
            <w:tcW w:w="596" w:type="dxa"/>
            <w:tcBorders>
              <w:top w:val="single" w:sz="4" w:space="0" w:color="auto"/>
              <w:left w:val="single" w:sz="4" w:space="0" w:color="auto"/>
              <w:bottom w:val="single" w:sz="4" w:space="0" w:color="auto"/>
              <w:right w:val="single" w:sz="4" w:space="0" w:color="auto"/>
            </w:tcBorders>
            <w:tcMar>
              <w:left w:w="28" w:type="dxa"/>
              <w:right w:w="28" w:type="dxa"/>
            </w:tcMar>
          </w:tcPr>
          <w:p w14:paraId="2F6E64B4" w14:textId="77777777" w:rsidR="000519FD" w:rsidRPr="002B3E71" w:rsidRDefault="000519FD" w:rsidP="00AB6FB5">
            <w:pPr>
              <w:spacing w:before="40" w:after="60"/>
              <w:jc w:val="center"/>
              <w:rPr>
                <w:rFonts w:cstheme="minorHAnsi"/>
              </w:rPr>
            </w:pPr>
            <w:r>
              <w:rPr>
                <w:rFonts w:cstheme="minorHAnsi"/>
              </w:rPr>
              <w:t>Vivas</w:t>
            </w: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tcPr>
          <w:p w14:paraId="391A183F" w14:textId="77777777" w:rsidR="000519FD" w:rsidRPr="002B3E71" w:rsidRDefault="000519FD" w:rsidP="00AB6FB5">
            <w:pPr>
              <w:spacing w:before="40" w:after="60"/>
              <w:jc w:val="center"/>
              <w:rPr>
                <w:rFonts w:cstheme="minorHAnsi"/>
              </w:rPr>
            </w:pPr>
            <w:r>
              <w:rPr>
                <w:rFonts w:cstheme="minorHAnsi"/>
              </w:rPr>
              <w:t>Muertas</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3920EDF9" w14:textId="77777777" w:rsidR="000519FD" w:rsidRPr="002B3E71" w:rsidRDefault="000519FD" w:rsidP="00AB6FB5">
            <w:pPr>
              <w:spacing w:before="40" w:after="60"/>
              <w:jc w:val="center"/>
              <w:rPr>
                <w:rFonts w:cstheme="minorHAnsi"/>
              </w:rPr>
            </w:pPr>
            <w:r>
              <w:rPr>
                <w:rFonts w:cstheme="minorHAnsi"/>
              </w:rPr>
              <w:t>Vivas</w:t>
            </w:r>
          </w:p>
        </w:tc>
        <w:tc>
          <w:tcPr>
            <w:tcW w:w="879" w:type="dxa"/>
            <w:tcBorders>
              <w:left w:val="single" w:sz="4" w:space="0" w:color="auto"/>
              <w:bottom w:val="single" w:sz="4" w:space="0" w:color="auto"/>
              <w:right w:val="single" w:sz="4" w:space="0" w:color="auto"/>
            </w:tcBorders>
            <w:tcMar>
              <w:left w:w="28" w:type="dxa"/>
              <w:right w:w="28" w:type="dxa"/>
            </w:tcMar>
          </w:tcPr>
          <w:p w14:paraId="3F562F11" w14:textId="77777777" w:rsidR="000519FD" w:rsidRPr="002B3E71" w:rsidRDefault="000519FD" w:rsidP="00AB6FB5">
            <w:pPr>
              <w:spacing w:before="40" w:after="60"/>
              <w:jc w:val="center"/>
              <w:rPr>
                <w:rFonts w:cstheme="minorHAnsi"/>
              </w:rPr>
            </w:pPr>
            <w:r>
              <w:rPr>
                <w:rFonts w:cstheme="minorHAnsi"/>
              </w:rPr>
              <w:t>Muertas</w:t>
            </w:r>
          </w:p>
        </w:tc>
        <w:tc>
          <w:tcPr>
            <w:tcW w:w="851" w:type="dxa"/>
            <w:tcBorders>
              <w:left w:val="single" w:sz="4" w:space="0" w:color="auto"/>
              <w:bottom w:val="single" w:sz="4" w:space="0" w:color="auto"/>
              <w:right w:val="single" w:sz="4" w:space="0" w:color="auto"/>
            </w:tcBorders>
            <w:tcMar>
              <w:left w:w="28" w:type="dxa"/>
              <w:right w:w="28" w:type="dxa"/>
            </w:tcMar>
          </w:tcPr>
          <w:p w14:paraId="68586F32" w14:textId="77777777" w:rsidR="000519FD" w:rsidRPr="002B3E71" w:rsidRDefault="000519FD" w:rsidP="00AB6FB5">
            <w:pPr>
              <w:spacing w:before="40" w:after="60"/>
              <w:jc w:val="center"/>
              <w:rPr>
                <w:rFonts w:cstheme="minorHAnsi"/>
              </w:rPr>
            </w:pPr>
            <w:r>
              <w:rPr>
                <w:rFonts w:cstheme="minorHAnsi"/>
              </w:rPr>
              <w:t>Vivas</w:t>
            </w:r>
          </w:p>
        </w:tc>
        <w:tc>
          <w:tcPr>
            <w:tcW w:w="2097" w:type="dxa"/>
            <w:vMerge/>
            <w:tcBorders>
              <w:left w:val="single" w:sz="4" w:space="0" w:color="auto"/>
              <w:bottom w:val="single" w:sz="4" w:space="0" w:color="auto"/>
              <w:right w:val="single" w:sz="4" w:space="0" w:color="auto"/>
            </w:tcBorders>
            <w:tcMar>
              <w:left w:w="28" w:type="dxa"/>
              <w:right w:w="28" w:type="dxa"/>
            </w:tcMar>
          </w:tcPr>
          <w:p w14:paraId="23AED112" w14:textId="77777777" w:rsidR="000519FD" w:rsidRPr="002B3E71" w:rsidRDefault="000519FD" w:rsidP="00AB6FB5">
            <w:pPr>
              <w:spacing w:after="60"/>
              <w:jc w:val="center"/>
              <w:rPr>
                <w:rFonts w:cstheme="minorHAnsi"/>
              </w:rPr>
            </w:pPr>
          </w:p>
        </w:tc>
      </w:tr>
      <w:tr w:rsidR="000519FD" w:rsidRPr="002B3E71" w14:paraId="7EEF77C3" w14:textId="77777777" w:rsidTr="009F18CC">
        <w:tc>
          <w:tcPr>
            <w:tcW w:w="745" w:type="dxa"/>
            <w:tcBorders>
              <w:top w:val="single" w:sz="4" w:space="0" w:color="auto"/>
              <w:left w:val="single" w:sz="4" w:space="0" w:color="auto"/>
              <w:bottom w:val="single" w:sz="4" w:space="0" w:color="auto"/>
              <w:right w:val="single" w:sz="4" w:space="0" w:color="auto"/>
            </w:tcBorders>
            <w:tcMar>
              <w:left w:w="28" w:type="dxa"/>
              <w:right w:w="28" w:type="dxa"/>
            </w:tcMar>
          </w:tcPr>
          <w:p w14:paraId="3CB1AE1E" w14:textId="77777777" w:rsidR="000519FD" w:rsidRPr="002B3E71" w:rsidRDefault="000519FD" w:rsidP="00AB6FB5">
            <w:pPr>
              <w:spacing w:before="60" w:after="60"/>
              <w:rPr>
                <w:rFonts w:cstheme="minorHAnsi"/>
              </w:rPr>
            </w:pPr>
          </w:p>
        </w:tc>
        <w:tc>
          <w:tcPr>
            <w:tcW w:w="951" w:type="dxa"/>
            <w:tcBorders>
              <w:top w:val="single" w:sz="4" w:space="0" w:color="auto"/>
              <w:left w:val="single" w:sz="4" w:space="0" w:color="auto"/>
              <w:bottom w:val="single" w:sz="4" w:space="0" w:color="auto"/>
              <w:right w:val="single" w:sz="4" w:space="0" w:color="auto"/>
            </w:tcBorders>
            <w:tcMar>
              <w:left w:w="28" w:type="dxa"/>
              <w:right w:w="28" w:type="dxa"/>
            </w:tcMar>
          </w:tcPr>
          <w:p w14:paraId="077181A1" w14:textId="77777777" w:rsidR="000519FD" w:rsidRPr="002B3E71" w:rsidRDefault="000519FD" w:rsidP="00AB6FB5">
            <w:pPr>
              <w:spacing w:before="60" w:after="60"/>
              <w:rPr>
                <w:rFonts w:cstheme="minorHAnsi"/>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14:paraId="2886B0F7" w14:textId="77777777" w:rsidR="000519FD" w:rsidRPr="002B3E71" w:rsidRDefault="000519FD" w:rsidP="00AB6FB5">
            <w:pPr>
              <w:spacing w:before="60" w:after="60"/>
              <w:rPr>
                <w:rFonts w:cstheme="minorHAnsi"/>
              </w:rPr>
            </w:pP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tcPr>
          <w:p w14:paraId="523FC567" w14:textId="77777777" w:rsidR="000519FD" w:rsidRPr="002B3E71" w:rsidRDefault="000519FD" w:rsidP="00AB6FB5">
            <w:pPr>
              <w:spacing w:before="60" w:after="60"/>
              <w:rPr>
                <w:rFonts w:cstheme="minorHAnsi"/>
              </w:rPr>
            </w:pPr>
          </w:p>
        </w:tc>
        <w:tc>
          <w:tcPr>
            <w:tcW w:w="596" w:type="dxa"/>
            <w:tcBorders>
              <w:top w:val="single" w:sz="4" w:space="0" w:color="auto"/>
              <w:left w:val="single" w:sz="4" w:space="0" w:color="auto"/>
              <w:bottom w:val="single" w:sz="4" w:space="0" w:color="auto"/>
              <w:right w:val="single" w:sz="4" w:space="0" w:color="auto"/>
            </w:tcBorders>
            <w:tcMar>
              <w:left w:w="28" w:type="dxa"/>
              <w:right w:w="28" w:type="dxa"/>
            </w:tcMar>
          </w:tcPr>
          <w:p w14:paraId="7384D9CE" w14:textId="77777777" w:rsidR="000519FD" w:rsidRPr="002B3E71" w:rsidRDefault="000519FD" w:rsidP="00AB6FB5">
            <w:pPr>
              <w:spacing w:before="60" w:after="60"/>
              <w:rPr>
                <w:rFonts w:cstheme="minorHAnsi"/>
              </w:rPr>
            </w:pP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tcPr>
          <w:p w14:paraId="4AA4A86D"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29DE295A" w14:textId="77777777" w:rsidR="000519FD" w:rsidRPr="002B3E71" w:rsidRDefault="000519FD" w:rsidP="00AB6FB5">
            <w:pPr>
              <w:spacing w:before="60" w:after="60"/>
              <w:rPr>
                <w:rFonts w:cstheme="minorHAnsi"/>
              </w:rPr>
            </w:pPr>
          </w:p>
        </w:tc>
        <w:tc>
          <w:tcPr>
            <w:tcW w:w="879" w:type="dxa"/>
            <w:tcBorders>
              <w:top w:val="single" w:sz="4" w:space="0" w:color="auto"/>
              <w:left w:val="single" w:sz="4" w:space="0" w:color="auto"/>
              <w:bottom w:val="single" w:sz="4" w:space="0" w:color="auto"/>
              <w:right w:val="single" w:sz="4" w:space="0" w:color="auto"/>
            </w:tcBorders>
            <w:tcMar>
              <w:left w:w="28" w:type="dxa"/>
              <w:right w:w="28" w:type="dxa"/>
            </w:tcMar>
          </w:tcPr>
          <w:p w14:paraId="4AE52DAC" w14:textId="77777777" w:rsidR="000519FD" w:rsidRPr="002B3E71" w:rsidRDefault="000519FD"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516005E" w14:textId="77777777" w:rsidR="000519FD" w:rsidRPr="002B3E71" w:rsidRDefault="000519FD" w:rsidP="00AB6FB5">
            <w:pPr>
              <w:spacing w:before="60" w:after="60"/>
              <w:rPr>
                <w:rFonts w:cstheme="minorHAnsi"/>
              </w:rPr>
            </w:pPr>
          </w:p>
        </w:tc>
        <w:tc>
          <w:tcPr>
            <w:tcW w:w="2097" w:type="dxa"/>
            <w:tcBorders>
              <w:top w:val="single" w:sz="4" w:space="0" w:color="auto"/>
              <w:left w:val="single" w:sz="4" w:space="0" w:color="auto"/>
              <w:bottom w:val="single" w:sz="4" w:space="0" w:color="auto"/>
              <w:right w:val="single" w:sz="4" w:space="0" w:color="auto"/>
            </w:tcBorders>
            <w:tcMar>
              <w:left w:w="28" w:type="dxa"/>
              <w:right w:w="28" w:type="dxa"/>
            </w:tcMar>
          </w:tcPr>
          <w:p w14:paraId="4818EAAB" w14:textId="77777777" w:rsidR="000519FD" w:rsidRPr="002B3E71" w:rsidRDefault="000519FD" w:rsidP="00AB6FB5">
            <w:pPr>
              <w:spacing w:before="60" w:after="60"/>
              <w:rPr>
                <w:rFonts w:cstheme="minorHAnsi"/>
              </w:rPr>
            </w:pPr>
          </w:p>
        </w:tc>
      </w:tr>
      <w:tr w:rsidR="000519FD" w:rsidRPr="002B3E71" w14:paraId="68F6C8EF" w14:textId="77777777" w:rsidTr="009F18CC">
        <w:tc>
          <w:tcPr>
            <w:tcW w:w="745" w:type="dxa"/>
            <w:tcBorders>
              <w:top w:val="single" w:sz="4" w:space="0" w:color="auto"/>
              <w:left w:val="single" w:sz="4" w:space="0" w:color="auto"/>
              <w:bottom w:val="single" w:sz="4" w:space="0" w:color="auto"/>
              <w:right w:val="single" w:sz="4" w:space="0" w:color="auto"/>
            </w:tcBorders>
            <w:tcMar>
              <w:left w:w="28" w:type="dxa"/>
              <w:right w:w="28" w:type="dxa"/>
            </w:tcMar>
          </w:tcPr>
          <w:p w14:paraId="43D26548" w14:textId="77777777" w:rsidR="000519FD" w:rsidRPr="002B3E71" w:rsidRDefault="000519FD" w:rsidP="00AB6FB5">
            <w:pPr>
              <w:spacing w:before="60" w:after="60"/>
              <w:rPr>
                <w:rFonts w:cstheme="minorHAnsi"/>
              </w:rPr>
            </w:pPr>
          </w:p>
        </w:tc>
        <w:tc>
          <w:tcPr>
            <w:tcW w:w="951" w:type="dxa"/>
            <w:tcBorders>
              <w:top w:val="single" w:sz="4" w:space="0" w:color="auto"/>
              <w:left w:val="single" w:sz="4" w:space="0" w:color="auto"/>
              <w:bottom w:val="single" w:sz="4" w:space="0" w:color="auto"/>
              <w:right w:val="single" w:sz="4" w:space="0" w:color="auto"/>
            </w:tcBorders>
            <w:tcMar>
              <w:left w:w="28" w:type="dxa"/>
              <w:right w:w="28" w:type="dxa"/>
            </w:tcMar>
          </w:tcPr>
          <w:p w14:paraId="7984554B" w14:textId="77777777" w:rsidR="000519FD" w:rsidRPr="002B3E71" w:rsidRDefault="000519FD" w:rsidP="00AB6FB5">
            <w:pPr>
              <w:spacing w:before="60" w:after="60"/>
              <w:rPr>
                <w:rFonts w:cstheme="minorHAnsi"/>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14:paraId="64C90BCA" w14:textId="77777777" w:rsidR="000519FD" w:rsidRPr="002B3E71" w:rsidRDefault="000519FD" w:rsidP="00AB6FB5">
            <w:pPr>
              <w:spacing w:before="60" w:after="60"/>
              <w:rPr>
                <w:rFonts w:cstheme="minorHAnsi"/>
              </w:rPr>
            </w:pP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tcPr>
          <w:p w14:paraId="0FD633CE" w14:textId="77777777" w:rsidR="000519FD" w:rsidRPr="002B3E71" w:rsidRDefault="000519FD" w:rsidP="00AB6FB5">
            <w:pPr>
              <w:spacing w:before="60" w:after="60"/>
              <w:rPr>
                <w:rFonts w:cstheme="minorHAnsi"/>
              </w:rPr>
            </w:pPr>
          </w:p>
        </w:tc>
        <w:tc>
          <w:tcPr>
            <w:tcW w:w="596" w:type="dxa"/>
            <w:tcBorders>
              <w:top w:val="single" w:sz="4" w:space="0" w:color="auto"/>
              <w:left w:val="single" w:sz="4" w:space="0" w:color="auto"/>
              <w:bottom w:val="single" w:sz="4" w:space="0" w:color="auto"/>
              <w:right w:val="single" w:sz="4" w:space="0" w:color="auto"/>
            </w:tcBorders>
            <w:tcMar>
              <w:left w:w="28" w:type="dxa"/>
              <w:right w:w="28" w:type="dxa"/>
            </w:tcMar>
          </w:tcPr>
          <w:p w14:paraId="278E1D23" w14:textId="77777777" w:rsidR="000519FD" w:rsidRPr="002B3E71" w:rsidRDefault="000519FD" w:rsidP="00AB6FB5">
            <w:pPr>
              <w:spacing w:before="60" w:after="60"/>
              <w:rPr>
                <w:rFonts w:cstheme="minorHAnsi"/>
              </w:rPr>
            </w:pP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tcPr>
          <w:p w14:paraId="12007D24"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37CD951C" w14:textId="77777777" w:rsidR="000519FD" w:rsidRPr="002B3E71" w:rsidRDefault="000519FD" w:rsidP="00AB6FB5">
            <w:pPr>
              <w:spacing w:before="60" w:after="60"/>
              <w:rPr>
                <w:rFonts w:cstheme="minorHAnsi"/>
              </w:rPr>
            </w:pPr>
          </w:p>
        </w:tc>
        <w:tc>
          <w:tcPr>
            <w:tcW w:w="879" w:type="dxa"/>
            <w:tcBorders>
              <w:top w:val="single" w:sz="4" w:space="0" w:color="auto"/>
              <w:left w:val="single" w:sz="4" w:space="0" w:color="auto"/>
              <w:bottom w:val="single" w:sz="4" w:space="0" w:color="auto"/>
              <w:right w:val="single" w:sz="4" w:space="0" w:color="auto"/>
            </w:tcBorders>
            <w:tcMar>
              <w:left w:w="28" w:type="dxa"/>
              <w:right w:w="28" w:type="dxa"/>
            </w:tcMar>
          </w:tcPr>
          <w:p w14:paraId="64DE3480" w14:textId="77777777" w:rsidR="000519FD" w:rsidRPr="002B3E71" w:rsidRDefault="000519FD"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3B9110D4" w14:textId="77777777" w:rsidR="000519FD" w:rsidRPr="002B3E71" w:rsidRDefault="000519FD" w:rsidP="00AB6FB5">
            <w:pPr>
              <w:spacing w:before="60" w:after="60"/>
              <w:rPr>
                <w:rFonts w:cstheme="minorHAnsi"/>
              </w:rPr>
            </w:pPr>
          </w:p>
        </w:tc>
        <w:tc>
          <w:tcPr>
            <w:tcW w:w="2097" w:type="dxa"/>
            <w:tcBorders>
              <w:top w:val="single" w:sz="4" w:space="0" w:color="auto"/>
              <w:left w:val="single" w:sz="4" w:space="0" w:color="auto"/>
              <w:bottom w:val="single" w:sz="4" w:space="0" w:color="auto"/>
              <w:right w:val="single" w:sz="4" w:space="0" w:color="auto"/>
            </w:tcBorders>
            <w:tcMar>
              <w:left w:w="28" w:type="dxa"/>
              <w:right w:w="28" w:type="dxa"/>
            </w:tcMar>
          </w:tcPr>
          <w:p w14:paraId="473F784C" w14:textId="77777777" w:rsidR="000519FD" w:rsidRPr="002B3E71" w:rsidRDefault="000519FD" w:rsidP="00AB6FB5">
            <w:pPr>
              <w:spacing w:before="60" w:after="60"/>
              <w:rPr>
                <w:rFonts w:cstheme="minorHAnsi"/>
              </w:rPr>
            </w:pPr>
          </w:p>
        </w:tc>
      </w:tr>
      <w:tr w:rsidR="000519FD" w:rsidRPr="002B3E71" w14:paraId="7F7A7CF7" w14:textId="77777777" w:rsidTr="009F18CC">
        <w:tc>
          <w:tcPr>
            <w:tcW w:w="745" w:type="dxa"/>
            <w:tcBorders>
              <w:top w:val="single" w:sz="4" w:space="0" w:color="auto"/>
              <w:left w:val="single" w:sz="4" w:space="0" w:color="auto"/>
              <w:bottom w:val="single" w:sz="4" w:space="0" w:color="auto"/>
              <w:right w:val="single" w:sz="4" w:space="0" w:color="auto"/>
            </w:tcBorders>
            <w:tcMar>
              <w:left w:w="28" w:type="dxa"/>
              <w:right w:w="28" w:type="dxa"/>
            </w:tcMar>
          </w:tcPr>
          <w:p w14:paraId="5E87640C" w14:textId="77777777" w:rsidR="000519FD" w:rsidRPr="002B3E71" w:rsidRDefault="000519FD" w:rsidP="00AB6FB5">
            <w:pPr>
              <w:spacing w:before="60" w:after="60"/>
              <w:rPr>
                <w:rFonts w:cstheme="minorHAnsi"/>
              </w:rPr>
            </w:pPr>
          </w:p>
        </w:tc>
        <w:tc>
          <w:tcPr>
            <w:tcW w:w="951" w:type="dxa"/>
            <w:tcBorders>
              <w:top w:val="single" w:sz="4" w:space="0" w:color="auto"/>
              <w:left w:val="single" w:sz="4" w:space="0" w:color="auto"/>
              <w:bottom w:val="single" w:sz="4" w:space="0" w:color="auto"/>
              <w:right w:val="single" w:sz="4" w:space="0" w:color="auto"/>
            </w:tcBorders>
            <w:tcMar>
              <w:left w:w="28" w:type="dxa"/>
              <w:right w:w="28" w:type="dxa"/>
            </w:tcMar>
          </w:tcPr>
          <w:p w14:paraId="0B15F76E" w14:textId="77777777" w:rsidR="000519FD" w:rsidRPr="002B3E71" w:rsidRDefault="000519FD" w:rsidP="00AB6FB5">
            <w:pPr>
              <w:spacing w:before="60" w:after="60"/>
              <w:rPr>
                <w:rFonts w:cstheme="minorHAnsi"/>
              </w:rPr>
            </w:pP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14:paraId="64C1ECFB" w14:textId="77777777" w:rsidR="000519FD" w:rsidRPr="002B3E71" w:rsidRDefault="000519FD" w:rsidP="00AB6FB5">
            <w:pPr>
              <w:spacing w:before="60" w:after="60"/>
              <w:rPr>
                <w:rFonts w:cstheme="minorHAnsi"/>
              </w:rPr>
            </w:pPr>
          </w:p>
        </w:tc>
        <w:tc>
          <w:tcPr>
            <w:tcW w:w="963" w:type="dxa"/>
            <w:tcBorders>
              <w:top w:val="single" w:sz="4" w:space="0" w:color="auto"/>
              <w:left w:val="single" w:sz="4" w:space="0" w:color="auto"/>
              <w:bottom w:val="single" w:sz="4" w:space="0" w:color="auto"/>
              <w:right w:val="single" w:sz="4" w:space="0" w:color="auto"/>
            </w:tcBorders>
            <w:tcMar>
              <w:left w:w="28" w:type="dxa"/>
              <w:right w:w="28" w:type="dxa"/>
            </w:tcMar>
          </w:tcPr>
          <w:p w14:paraId="7EAD57F5" w14:textId="77777777" w:rsidR="000519FD" w:rsidRPr="002B3E71" w:rsidRDefault="000519FD" w:rsidP="00AB6FB5">
            <w:pPr>
              <w:pStyle w:val="Header"/>
              <w:spacing w:before="60" w:after="60"/>
              <w:rPr>
                <w:rFonts w:cstheme="minorHAnsi"/>
              </w:rPr>
            </w:pPr>
          </w:p>
        </w:tc>
        <w:tc>
          <w:tcPr>
            <w:tcW w:w="596" w:type="dxa"/>
            <w:tcBorders>
              <w:top w:val="single" w:sz="4" w:space="0" w:color="auto"/>
              <w:left w:val="single" w:sz="4" w:space="0" w:color="auto"/>
              <w:bottom w:val="single" w:sz="4" w:space="0" w:color="auto"/>
              <w:right w:val="single" w:sz="4" w:space="0" w:color="auto"/>
            </w:tcBorders>
            <w:tcMar>
              <w:left w:w="28" w:type="dxa"/>
              <w:right w:w="28" w:type="dxa"/>
            </w:tcMar>
          </w:tcPr>
          <w:p w14:paraId="5B145F18" w14:textId="77777777" w:rsidR="000519FD" w:rsidRPr="002B3E71" w:rsidRDefault="000519FD" w:rsidP="00AB6FB5">
            <w:pPr>
              <w:pStyle w:val="Header"/>
              <w:spacing w:before="60" w:after="60"/>
              <w:rPr>
                <w:rFonts w:cstheme="minorHAnsi"/>
              </w:rPr>
            </w:pPr>
          </w:p>
        </w:tc>
        <w:tc>
          <w:tcPr>
            <w:tcW w:w="822" w:type="dxa"/>
            <w:tcBorders>
              <w:top w:val="single" w:sz="4" w:space="0" w:color="auto"/>
              <w:left w:val="single" w:sz="4" w:space="0" w:color="auto"/>
              <w:bottom w:val="single" w:sz="4" w:space="0" w:color="auto"/>
              <w:right w:val="single" w:sz="4" w:space="0" w:color="auto"/>
            </w:tcBorders>
            <w:tcMar>
              <w:left w:w="28" w:type="dxa"/>
              <w:right w:w="28" w:type="dxa"/>
            </w:tcMar>
          </w:tcPr>
          <w:p w14:paraId="3790F6C2"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14:paraId="4F573E8D" w14:textId="77777777" w:rsidR="000519FD" w:rsidRPr="002B3E71" w:rsidRDefault="000519FD" w:rsidP="00AB6FB5">
            <w:pPr>
              <w:spacing w:before="60" w:after="60"/>
              <w:rPr>
                <w:rFonts w:cstheme="minorHAnsi"/>
              </w:rPr>
            </w:pPr>
          </w:p>
        </w:tc>
        <w:tc>
          <w:tcPr>
            <w:tcW w:w="879" w:type="dxa"/>
            <w:tcBorders>
              <w:top w:val="single" w:sz="4" w:space="0" w:color="auto"/>
              <w:left w:val="single" w:sz="4" w:space="0" w:color="auto"/>
              <w:bottom w:val="single" w:sz="4" w:space="0" w:color="auto"/>
              <w:right w:val="single" w:sz="4" w:space="0" w:color="auto"/>
            </w:tcBorders>
            <w:tcMar>
              <w:left w:w="28" w:type="dxa"/>
              <w:right w:w="28" w:type="dxa"/>
            </w:tcMar>
          </w:tcPr>
          <w:p w14:paraId="61078B66" w14:textId="77777777" w:rsidR="000519FD" w:rsidRPr="002B3E71" w:rsidRDefault="000519FD"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97BC2A2" w14:textId="77777777" w:rsidR="000519FD" w:rsidRPr="002B3E71" w:rsidRDefault="000519FD" w:rsidP="00AB6FB5">
            <w:pPr>
              <w:spacing w:before="60" w:after="60"/>
              <w:rPr>
                <w:rFonts w:cstheme="minorHAnsi"/>
              </w:rPr>
            </w:pPr>
          </w:p>
        </w:tc>
        <w:tc>
          <w:tcPr>
            <w:tcW w:w="2097" w:type="dxa"/>
            <w:tcBorders>
              <w:top w:val="single" w:sz="4" w:space="0" w:color="auto"/>
              <w:left w:val="single" w:sz="4" w:space="0" w:color="auto"/>
              <w:bottom w:val="single" w:sz="4" w:space="0" w:color="auto"/>
              <w:right w:val="single" w:sz="4" w:space="0" w:color="auto"/>
            </w:tcBorders>
            <w:tcMar>
              <w:left w:w="28" w:type="dxa"/>
              <w:right w:w="28" w:type="dxa"/>
            </w:tcMar>
          </w:tcPr>
          <w:p w14:paraId="1BE6C75A" w14:textId="77777777" w:rsidR="000519FD" w:rsidRPr="002B3E71" w:rsidRDefault="000519FD" w:rsidP="00AB6FB5">
            <w:pPr>
              <w:spacing w:before="60" w:after="60"/>
              <w:rPr>
                <w:rFonts w:cstheme="minorHAnsi"/>
              </w:rPr>
            </w:pPr>
          </w:p>
        </w:tc>
      </w:tr>
    </w:tbl>
    <w:p w14:paraId="3F86BFED" w14:textId="77777777" w:rsidR="00757AE3" w:rsidRDefault="00757AE3" w:rsidP="00BD5341">
      <w:pPr>
        <w:rPr>
          <w:rFonts w:cstheme="minorHAnsi"/>
          <w:u w:val="single"/>
        </w:rPr>
      </w:pPr>
    </w:p>
    <w:p w14:paraId="1919158E" w14:textId="25977C42" w:rsidR="00BD5341" w:rsidRDefault="000519FD" w:rsidP="00BD5341">
      <w:pPr>
        <w:rPr>
          <w:rFonts w:cstheme="minorHAnsi"/>
          <w:iCs/>
          <w:u w:val="single"/>
        </w:rPr>
      </w:pPr>
      <w:r>
        <w:rPr>
          <w:rFonts w:cstheme="minorHAnsi"/>
          <w:u w:val="single"/>
        </w:rPr>
        <w:t>Comentarios:</w:t>
      </w:r>
    </w:p>
    <w:p w14:paraId="725CABF2" w14:textId="77777777" w:rsidR="000519FD" w:rsidRDefault="000519FD" w:rsidP="00BD5341">
      <w:pPr>
        <w:rPr>
          <w:rFonts w:cstheme="minorHAnsi"/>
          <w:iCs/>
          <w:u w:val="single"/>
        </w:rPr>
      </w:pPr>
    </w:p>
    <w:p w14:paraId="683D4811" w14:textId="77777777" w:rsidR="000519FD" w:rsidRDefault="000519FD" w:rsidP="00BD5341">
      <w:pPr>
        <w:rPr>
          <w:rFonts w:cstheme="minorHAnsi"/>
          <w:iCs/>
          <w:u w:val="single"/>
        </w:rPr>
      </w:pPr>
    </w:p>
    <w:p w14:paraId="5DDC3863" w14:textId="7AC1C724" w:rsidR="000519FD" w:rsidRDefault="0090646F" w:rsidP="0090646F">
      <w:pPr>
        <w:pStyle w:val="Heading3"/>
        <w:numPr>
          <w:ilvl w:val="0"/>
          <w:numId w:val="0"/>
        </w:numPr>
        <w:tabs>
          <w:tab w:val="left" w:pos="426"/>
        </w:tabs>
      </w:pPr>
      <w:r>
        <w:t>6.5</w:t>
      </w:r>
      <w:r>
        <w:tab/>
        <w:t>Muestras de aves marinas conservadas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2059"/>
        <w:gridCol w:w="1821"/>
        <w:gridCol w:w="3818"/>
      </w:tblGrid>
      <w:tr w:rsidR="002279CE" w:rsidRPr="002B3E71" w14:paraId="6D81FE4B" w14:textId="77777777" w:rsidTr="00AB6FB5">
        <w:tc>
          <w:tcPr>
            <w:tcW w:w="1424" w:type="dxa"/>
          </w:tcPr>
          <w:p w14:paraId="646C154A" w14:textId="77777777" w:rsidR="002279CE" w:rsidRPr="002B3E71" w:rsidRDefault="002279CE" w:rsidP="00AB6FB5">
            <w:pPr>
              <w:spacing w:before="60" w:after="60"/>
              <w:jc w:val="center"/>
              <w:rPr>
                <w:rFonts w:cstheme="minorHAnsi"/>
              </w:rPr>
            </w:pPr>
            <w:r>
              <w:rPr>
                <w:rFonts w:cstheme="minorHAnsi"/>
              </w:rPr>
              <w:t>Especie</w:t>
            </w:r>
          </w:p>
        </w:tc>
        <w:tc>
          <w:tcPr>
            <w:tcW w:w="1842" w:type="dxa"/>
          </w:tcPr>
          <w:p w14:paraId="2179A43B" w14:textId="77777777" w:rsidR="002279CE" w:rsidRPr="002B3E71" w:rsidRDefault="002279CE" w:rsidP="00AB6FB5">
            <w:pPr>
              <w:pStyle w:val="Header"/>
              <w:spacing w:before="60" w:after="60"/>
              <w:jc w:val="center"/>
              <w:rPr>
                <w:rFonts w:cstheme="minorHAnsi"/>
              </w:rPr>
            </w:pPr>
            <w:r>
              <w:rPr>
                <w:rFonts w:cstheme="minorHAnsi"/>
              </w:rPr>
              <w:t>Tipo de muestra (ave entera/cabeza/pata)</w:t>
            </w:r>
          </w:p>
        </w:tc>
        <w:tc>
          <w:tcPr>
            <w:tcW w:w="1938" w:type="dxa"/>
          </w:tcPr>
          <w:p w14:paraId="529E37EF" w14:textId="77777777" w:rsidR="002279CE" w:rsidRPr="002B3E71" w:rsidRDefault="002279CE" w:rsidP="00AB6FB5">
            <w:pPr>
              <w:spacing w:before="60" w:after="60"/>
              <w:jc w:val="center"/>
              <w:rPr>
                <w:rFonts w:cstheme="minorHAnsi"/>
              </w:rPr>
            </w:pPr>
            <w:r>
              <w:rPr>
                <w:rFonts w:cstheme="minorHAnsi"/>
              </w:rPr>
              <w:t>Número de muestras recolectadas</w:t>
            </w:r>
          </w:p>
        </w:tc>
        <w:tc>
          <w:tcPr>
            <w:tcW w:w="4339" w:type="dxa"/>
          </w:tcPr>
          <w:p w14:paraId="1AD4B720" w14:textId="12E5D16B" w:rsidR="002279CE" w:rsidRPr="002B3E71" w:rsidRDefault="002279CE" w:rsidP="00AB6FB5">
            <w:pPr>
              <w:spacing w:before="60" w:after="60"/>
              <w:jc w:val="center"/>
              <w:rPr>
                <w:rFonts w:cstheme="minorHAnsi"/>
              </w:rPr>
            </w:pPr>
            <w:r>
              <w:rPr>
                <w:rFonts w:cstheme="minorHAnsi"/>
              </w:rPr>
              <w:t>Información de contacto del lugar de almacenamiento final de las muestras</w:t>
            </w:r>
          </w:p>
        </w:tc>
      </w:tr>
      <w:tr w:rsidR="002279CE" w:rsidRPr="002B3E71" w14:paraId="26FEE5BF" w14:textId="77777777" w:rsidTr="00AB6FB5">
        <w:tc>
          <w:tcPr>
            <w:tcW w:w="1424" w:type="dxa"/>
          </w:tcPr>
          <w:p w14:paraId="2F0581E0" w14:textId="77777777" w:rsidR="002279CE" w:rsidRPr="002B3E71" w:rsidRDefault="002279CE" w:rsidP="00AB6FB5">
            <w:pPr>
              <w:spacing w:before="60" w:after="60"/>
              <w:rPr>
                <w:rFonts w:cstheme="minorHAnsi"/>
              </w:rPr>
            </w:pPr>
          </w:p>
        </w:tc>
        <w:tc>
          <w:tcPr>
            <w:tcW w:w="1842" w:type="dxa"/>
          </w:tcPr>
          <w:p w14:paraId="01544752" w14:textId="77777777" w:rsidR="002279CE" w:rsidRPr="002B3E71" w:rsidRDefault="002279CE" w:rsidP="00AB6FB5">
            <w:pPr>
              <w:spacing w:before="60" w:after="60"/>
              <w:rPr>
                <w:rFonts w:cstheme="minorHAnsi"/>
              </w:rPr>
            </w:pPr>
          </w:p>
        </w:tc>
        <w:tc>
          <w:tcPr>
            <w:tcW w:w="1938" w:type="dxa"/>
          </w:tcPr>
          <w:p w14:paraId="1940B935" w14:textId="77777777" w:rsidR="002279CE" w:rsidRPr="002B3E71" w:rsidRDefault="002279CE" w:rsidP="00AB6FB5">
            <w:pPr>
              <w:spacing w:before="60" w:after="60"/>
              <w:rPr>
                <w:rFonts w:cstheme="minorHAnsi"/>
              </w:rPr>
            </w:pPr>
          </w:p>
        </w:tc>
        <w:tc>
          <w:tcPr>
            <w:tcW w:w="4339" w:type="dxa"/>
          </w:tcPr>
          <w:p w14:paraId="630DE45E" w14:textId="77777777" w:rsidR="002279CE" w:rsidRPr="002B3E71" w:rsidRDefault="002279CE" w:rsidP="00AB6FB5">
            <w:pPr>
              <w:spacing w:before="60" w:after="60"/>
              <w:rPr>
                <w:rFonts w:cstheme="minorHAnsi"/>
              </w:rPr>
            </w:pPr>
          </w:p>
        </w:tc>
      </w:tr>
      <w:tr w:rsidR="002279CE" w:rsidRPr="002B3E71" w14:paraId="66BF83E4" w14:textId="77777777" w:rsidTr="00AB6FB5">
        <w:tc>
          <w:tcPr>
            <w:tcW w:w="1424" w:type="dxa"/>
          </w:tcPr>
          <w:p w14:paraId="1BC08849" w14:textId="77777777" w:rsidR="002279CE" w:rsidRPr="002B3E71" w:rsidRDefault="002279CE" w:rsidP="00AB6FB5">
            <w:pPr>
              <w:spacing w:before="60" w:after="60"/>
              <w:rPr>
                <w:rFonts w:cstheme="minorHAnsi"/>
              </w:rPr>
            </w:pPr>
          </w:p>
        </w:tc>
        <w:tc>
          <w:tcPr>
            <w:tcW w:w="1842" w:type="dxa"/>
          </w:tcPr>
          <w:p w14:paraId="44391F54" w14:textId="77777777" w:rsidR="002279CE" w:rsidRPr="002B3E71" w:rsidRDefault="002279CE" w:rsidP="00AB6FB5">
            <w:pPr>
              <w:spacing w:before="60" w:after="60"/>
              <w:rPr>
                <w:rFonts w:cstheme="minorHAnsi"/>
              </w:rPr>
            </w:pPr>
          </w:p>
        </w:tc>
        <w:tc>
          <w:tcPr>
            <w:tcW w:w="1938" w:type="dxa"/>
          </w:tcPr>
          <w:p w14:paraId="5E73A5F1" w14:textId="77777777" w:rsidR="002279CE" w:rsidRPr="002B3E71" w:rsidRDefault="002279CE" w:rsidP="00AB6FB5">
            <w:pPr>
              <w:spacing w:before="60" w:after="60"/>
              <w:rPr>
                <w:rFonts w:cstheme="minorHAnsi"/>
              </w:rPr>
            </w:pPr>
          </w:p>
        </w:tc>
        <w:tc>
          <w:tcPr>
            <w:tcW w:w="4339" w:type="dxa"/>
          </w:tcPr>
          <w:p w14:paraId="15B1F2E2" w14:textId="77777777" w:rsidR="002279CE" w:rsidRPr="002B3E71" w:rsidRDefault="002279CE" w:rsidP="00AB6FB5">
            <w:pPr>
              <w:spacing w:before="60" w:after="60"/>
              <w:rPr>
                <w:rFonts w:cstheme="minorHAnsi"/>
              </w:rPr>
            </w:pPr>
          </w:p>
        </w:tc>
      </w:tr>
      <w:tr w:rsidR="002279CE" w:rsidRPr="002B3E71" w14:paraId="12510FA3" w14:textId="77777777" w:rsidTr="00AB6FB5">
        <w:tc>
          <w:tcPr>
            <w:tcW w:w="1424" w:type="dxa"/>
          </w:tcPr>
          <w:p w14:paraId="5C33C015" w14:textId="77777777" w:rsidR="002279CE" w:rsidRPr="002B3E71" w:rsidRDefault="002279CE" w:rsidP="00AB6FB5">
            <w:pPr>
              <w:spacing w:before="60" w:after="60"/>
              <w:rPr>
                <w:rFonts w:cstheme="minorHAnsi"/>
              </w:rPr>
            </w:pPr>
          </w:p>
        </w:tc>
        <w:tc>
          <w:tcPr>
            <w:tcW w:w="1842" w:type="dxa"/>
          </w:tcPr>
          <w:p w14:paraId="485CC1F1" w14:textId="77777777" w:rsidR="002279CE" w:rsidRPr="002B3E71" w:rsidRDefault="002279CE" w:rsidP="00AB6FB5">
            <w:pPr>
              <w:spacing w:before="60" w:after="60"/>
              <w:rPr>
                <w:rFonts w:cstheme="minorHAnsi"/>
              </w:rPr>
            </w:pPr>
          </w:p>
        </w:tc>
        <w:tc>
          <w:tcPr>
            <w:tcW w:w="1938" w:type="dxa"/>
          </w:tcPr>
          <w:p w14:paraId="29890C00" w14:textId="77777777" w:rsidR="002279CE" w:rsidRPr="002B3E71" w:rsidRDefault="002279CE" w:rsidP="00AB6FB5">
            <w:pPr>
              <w:spacing w:before="60" w:after="60"/>
              <w:rPr>
                <w:rFonts w:cstheme="minorHAnsi"/>
              </w:rPr>
            </w:pPr>
          </w:p>
        </w:tc>
        <w:tc>
          <w:tcPr>
            <w:tcW w:w="4339" w:type="dxa"/>
          </w:tcPr>
          <w:p w14:paraId="099E207D" w14:textId="77777777" w:rsidR="002279CE" w:rsidRPr="002B3E71" w:rsidRDefault="002279CE" w:rsidP="00AB6FB5">
            <w:pPr>
              <w:spacing w:before="60" w:after="60"/>
              <w:rPr>
                <w:rFonts w:cstheme="minorHAnsi"/>
              </w:rPr>
            </w:pPr>
          </w:p>
        </w:tc>
      </w:tr>
      <w:tr w:rsidR="002279CE" w:rsidRPr="002B3E71" w14:paraId="6E9E0E38" w14:textId="77777777" w:rsidTr="00AB6FB5">
        <w:tc>
          <w:tcPr>
            <w:tcW w:w="1424" w:type="dxa"/>
          </w:tcPr>
          <w:p w14:paraId="4AD1AAD8" w14:textId="77777777" w:rsidR="002279CE" w:rsidRPr="002B3E71" w:rsidRDefault="002279CE" w:rsidP="00AB6FB5">
            <w:pPr>
              <w:spacing w:before="60" w:after="60"/>
              <w:rPr>
                <w:rFonts w:cstheme="minorHAnsi"/>
              </w:rPr>
            </w:pPr>
          </w:p>
        </w:tc>
        <w:tc>
          <w:tcPr>
            <w:tcW w:w="1842" w:type="dxa"/>
          </w:tcPr>
          <w:p w14:paraId="6893F702" w14:textId="77777777" w:rsidR="002279CE" w:rsidRPr="002B3E71" w:rsidRDefault="002279CE" w:rsidP="00AB6FB5">
            <w:pPr>
              <w:spacing w:before="60" w:after="60"/>
              <w:rPr>
                <w:rFonts w:cstheme="minorHAnsi"/>
              </w:rPr>
            </w:pPr>
          </w:p>
        </w:tc>
        <w:tc>
          <w:tcPr>
            <w:tcW w:w="1938" w:type="dxa"/>
          </w:tcPr>
          <w:p w14:paraId="0F780011" w14:textId="77777777" w:rsidR="002279CE" w:rsidRPr="002B3E71" w:rsidRDefault="002279CE" w:rsidP="00AB6FB5">
            <w:pPr>
              <w:spacing w:before="60" w:after="60"/>
              <w:rPr>
                <w:rFonts w:cstheme="minorHAnsi"/>
              </w:rPr>
            </w:pPr>
          </w:p>
        </w:tc>
        <w:tc>
          <w:tcPr>
            <w:tcW w:w="4339" w:type="dxa"/>
          </w:tcPr>
          <w:p w14:paraId="09A734B7" w14:textId="77777777" w:rsidR="002279CE" w:rsidRPr="002B3E71" w:rsidRDefault="002279CE" w:rsidP="00AB6FB5">
            <w:pPr>
              <w:spacing w:before="60" w:after="60"/>
              <w:rPr>
                <w:rFonts w:cstheme="minorHAnsi"/>
              </w:rPr>
            </w:pPr>
          </w:p>
        </w:tc>
      </w:tr>
      <w:tr w:rsidR="002279CE" w:rsidRPr="002B3E71" w14:paraId="7819A947" w14:textId="77777777" w:rsidTr="00AB6FB5">
        <w:tc>
          <w:tcPr>
            <w:tcW w:w="1424" w:type="dxa"/>
          </w:tcPr>
          <w:p w14:paraId="40946DF5" w14:textId="77777777" w:rsidR="002279CE" w:rsidRPr="002B3E71" w:rsidRDefault="002279CE" w:rsidP="00AB6FB5">
            <w:pPr>
              <w:spacing w:before="60" w:after="60"/>
              <w:rPr>
                <w:rFonts w:cstheme="minorHAnsi"/>
              </w:rPr>
            </w:pPr>
          </w:p>
        </w:tc>
        <w:tc>
          <w:tcPr>
            <w:tcW w:w="1842" w:type="dxa"/>
          </w:tcPr>
          <w:p w14:paraId="194B3456" w14:textId="77777777" w:rsidR="002279CE" w:rsidRPr="002B3E71" w:rsidRDefault="002279CE" w:rsidP="00AB6FB5">
            <w:pPr>
              <w:spacing w:before="60" w:after="60"/>
              <w:rPr>
                <w:rFonts w:cstheme="minorHAnsi"/>
              </w:rPr>
            </w:pPr>
          </w:p>
        </w:tc>
        <w:tc>
          <w:tcPr>
            <w:tcW w:w="1938" w:type="dxa"/>
          </w:tcPr>
          <w:p w14:paraId="75238308" w14:textId="77777777" w:rsidR="002279CE" w:rsidRPr="002B3E71" w:rsidRDefault="002279CE" w:rsidP="00AB6FB5">
            <w:pPr>
              <w:spacing w:before="60" w:after="60"/>
              <w:rPr>
                <w:rFonts w:cstheme="minorHAnsi"/>
              </w:rPr>
            </w:pPr>
          </w:p>
        </w:tc>
        <w:tc>
          <w:tcPr>
            <w:tcW w:w="4339" w:type="dxa"/>
          </w:tcPr>
          <w:p w14:paraId="6E66C828" w14:textId="77777777" w:rsidR="002279CE" w:rsidRPr="002B3E71" w:rsidRDefault="002279CE" w:rsidP="00AB6FB5">
            <w:pPr>
              <w:spacing w:before="60" w:after="60"/>
              <w:rPr>
                <w:rFonts w:cstheme="minorHAnsi"/>
              </w:rPr>
            </w:pPr>
          </w:p>
        </w:tc>
      </w:tr>
      <w:tr w:rsidR="002279CE" w:rsidRPr="002B3E71" w14:paraId="1AD76B72" w14:textId="77777777" w:rsidTr="00AB6FB5">
        <w:tc>
          <w:tcPr>
            <w:tcW w:w="1424" w:type="dxa"/>
          </w:tcPr>
          <w:p w14:paraId="0B8007A6" w14:textId="77777777" w:rsidR="002279CE" w:rsidRPr="002B3E71" w:rsidRDefault="002279CE" w:rsidP="00AB6FB5">
            <w:pPr>
              <w:spacing w:before="60" w:after="60"/>
              <w:rPr>
                <w:rFonts w:cstheme="minorHAnsi"/>
              </w:rPr>
            </w:pPr>
          </w:p>
        </w:tc>
        <w:tc>
          <w:tcPr>
            <w:tcW w:w="1842" w:type="dxa"/>
          </w:tcPr>
          <w:p w14:paraId="49B232B6" w14:textId="77777777" w:rsidR="002279CE" w:rsidRPr="002B3E71" w:rsidRDefault="002279CE" w:rsidP="00AB6FB5">
            <w:pPr>
              <w:spacing w:before="60" w:after="60"/>
              <w:rPr>
                <w:rFonts w:cstheme="minorHAnsi"/>
              </w:rPr>
            </w:pPr>
          </w:p>
        </w:tc>
        <w:tc>
          <w:tcPr>
            <w:tcW w:w="1938" w:type="dxa"/>
          </w:tcPr>
          <w:p w14:paraId="54504DED" w14:textId="77777777" w:rsidR="002279CE" w:rsidRPr="002B3E71" w:rsidRDefault="002279CE" w:rsidP="00AB6FB5">
            <w:pPr>
              <w:spacing w:before="60" w:after="60"/>
              <w:rPr>
                <w:rFonts w:cstheme="minorHAnsi"/>
              </w:rPr>
            </w:pPr>
          </w:p>
        </w:tc>
        <w:tc>
          <w:tcPr>
            <w:tcW w:w="4339" w:type="dxa"/>
          </w:tcPr>
          <w:p w14:paraId="27CA66D3" w14:textId="77777777" w:rsidR="002279CE" w:rsidRPr="002B3E71" w:rsidRDefault="002279CE" w:rsidP="00AB6FB5">
            <w:pPr>
              <w:spacing w:before="60" w:after="60"/>
              <w:rPr>
                <w:rFonts w:cstheme="minorHAnsi"/>
              </w:rPr>
            </w:pPr>
          </w:p>
        </w:tc>
      </w:tr>
    </w:tbl>
    <w:p w14:paraId="5541B022" w14:textId="77777777" w:rsidR="002279CE" w:rsidRDefault="002279CE" w:rsidP="002279CE"/>
    <w:p w14:paraId="540ED946" w14:textId="43E9FEC1" w:rsidR="002279CE" w:rsidRDefault="0090646F" w:rsidP="0090646F">
      <w:pPr>
        <w:pStyle w:val="Heading3"/>
        <w:numPr>
          <w:ilvl w:val="0"/>
          <w:numId w:val="0"/>
        </w:numPr>
        <w:tabs>
          <w:tab w:val="left" w:pos="426"/>
        </w:tabs>
      </w:pPr>
      <w:r>
        <w:t>6.6</w:t>
      </w:r>
      <w:r>
        <w:tab/>
        <w:t>Anillos para marcar aves</w:t>
      </w:r>
    </w:p>
    <w:p w14:paraId="58B232DC" w14:textId="290A1057" w:rsidR="002279CE" w:rsidRDefault="002279CE" w:rsidP="002279CE">
      <w:pPr>
        <w:jc w:val="both"/>
        <w:rPr>
          <w:rFonts w:cstheme="minorHAnsi"/>
          <w:i/>
          <w:iCs/>
        </w:rPr>
      </w:pPr>
      <w:r>
        <w:rPr>
          <w:rFonts w:cstheme="minorHAnsi"/>
          <w:i/>
        </w:rPr>
        <w:t>Proporcione datos completos de todas las aves anilladas y marcadas, incluidos el número, color y tipo de anillo (metal o plástico), la especie, la condición del ejemplar y en qué pata del ave se colocó el anillo. De ser posible, tome una fotografía del ave anillada.</w:t>
      </w:r>
    </w:p>
    <w:p w14:paraId="4756195C" w14:textId="77777777" w:rsidR="002279CE" w:rsidRDefault="002279CE" w:rsidP="002279CE">
      <w:pPr>
        <w:jc w:val="both"/>
        <w:rPr>
          <w:rFonts w:cstheme="minorHAnsi"/>
          <w:iCs/>
        </w:rPr>
      </w:pPr>
    </w:p>
    <w:p w14:paraId="4D17A66D" w14:textId="77777777" w:rsidR="002279CE" w:rsidRDefault="002279CE" w:rsidP="002279CE">
      <w:pPr>
        <w:jc w:val="both"/>
        <w:rPr>
          <w:rFonts w:cstheme="minorHAnsi"/>
          <w:iCs/>
        </w:rPr>
      </w:pPr>
    </w:p>
    <w:p w14:paraId="642C7893" w14:textId="77777777" w:rsidR="00BD5341" w:rsidRDefault="00D450BE" w:rsidP="00D450BE">
      <w:pPr>
        <w:pStyle w:val="Heading2"/>
      </w:pPr>
      <w:r>
        <w:lastRenderedPageBreak/>
        <w:t>INTERACCIONES DE MAMÍFEROS MARINOS CON EL BARCO</w:t>
      </w:r>
    </w:p>
    <w:p w14:paraId="2A5ED208" w14:textId="5D11EB12" w:rsidR="00D450BE" w:rsidRDefault="0090646F" w:rsidP="0090646F">
      <w:pPr>
        <w:pStyle w:val="Heading3"/>
        <w:numPr>
          <w:ilvl w:val="0"/>
          <w:numId w:val="0"/>
        </w:numPr>
        <w:tabs>
          <w:tab w:val="left" w:pos="426"/>
        </w:tabs>
      </w:pPr>
      <w:r>
        <w:t>7.1</w:t>
      </w:r>
      <w:r>
        <w:tab/>
        <w:t>Medidas de mitigación</w:t>
      </w:r>
    </w:p>
    <w:p w14:paraId="12AC3435" w14:textId="77777777" w:rsidR="00D450BE" w:rsidRDefault="00D450BE" w:rsidP="00D450BE">
      <w:pPr>
        <w:rPr>
          <w:i/>
        </w:rPr>
      </w:pPr>
      <w:r>
        <w:rPr>
          <w:i/>
        </w:rPr>
        <w:t xml:space="preserve">Describa toda medida de mitigación utilizada por el barco para evitar interacciones con mamíferos marinos, como </w:t>
      </w:r>
      <w:proofErr w:type="spellStart"/>
      <w:r>
        <w:rPr>
          <w:i/>
        </w:rPr>
        <w:t>cachaloteras</w:t>
      </w:r>
      <w:proofErr w:type="spellEnd"/>
      <w:r>
        <w:rPr>
          <w:i/>
        </w:rPr>
        <w:t>.</w:t>
      </w:r>
    </w:p>
    <w:p w14:paraId="735B8AAD" w14:textId="77777777" w:rsidR="00D450BE" w:rsidRDefault="00D450BE" w:rsidP="00D450BE"/>
    <w:p w14:paraId="19E3FC3F" w14:textId="77777777" w:rsidR="00D450BE" w:rsidRDefault="00D450BE" w:rsidP="00D450BE"/>
    <w:p w14:paraId="5C1DD686" w14:textId="6F8F871A" w:rsidR="00D450BE" w:rsidRDefault="0090646F" w:rsidP="0090646F">
      <w:pPr>
        <w:pStyle w:val="Heading3"/>
        <w:numPr>
          <w:ilvl w:val="0"/>
          <w:numId w:val="0"/>
        </w:numPr>
        <w:tabs>
          <w:tab w:val="left" w:pos="426"/>
        </w:tabs>
      </w:pPr>
      <w:r>
        <w:t>7.2</w:t>
      </w:r>
      <w:r>
        <w:tab/>
        <w:t>Enredos de mamíferos marinos:</w:t>
      </w:r>
    </w:p>
    <w:tbl>
      <w:tblPr>
        <w:tblW w:w="0" w:type="auto"/>
        <w:tblLook w:val="0000" w:firstRow="0" w:lastRow="0" w:firstColumn="0" w:lastColumn="0" w:noHBand="0" w:noVBand="0"/>
      </w:tblPr>
      <w:tblGrid>
        <w:gridCol w:w="809"/>
        <w:gridCol w:w="1117"/>
        <w:gridCol w:w="1111"/>
        <w:gridCol w:w="982"/>
        <w:gridCol w:w="964"/>
        <w:gridCol w:w="4033"/>
      </w:tblGrid>
      <w:tr w:rsidR="00D450BE" w:rsidRPr="002B3E71" w14:paraId="2F1CF385" w14:textId="77777777" w:rsidTr="000A4F6F">
        <w:trPr>
          <w:cantSplit/>
          <w:trHeight w:val="590"/>
        </w:trPr>
        <w:tc>
          <w:tcPr>
            <w:tcW w:w="817" w:type="dxa"/>
            <w:vMerge w:val="restart"/>
            <w:tcBorders>
              <w:top w:val="single" w:sz="4" w:space="0" w:color="auto"/>
              <w:left w:val="single" w:sz="4" w:space="0" w:color="auto"/>
              <w:right w:val="single" w:sz="4" w:space="0" w:color="auto"/>
            </w:tcBorders>
          </w:tcPr>
          <w:p w14:paraId="7FBBA9BE" w14:textId="77777777" w:rsidR="00D450BE" w:rsidRPr="002B3E71" w:rsidRDefault="00D450BE" w:rsidP="00AB6FB5">
            <w:pPr>
              <w:spacing w:before="60"/>
              <w:jc w:val="center"/>
              <w:rPr>
                <w:rFonts w:cstheme="minorHAnsi"/>
              </w:rPr>
            </w:pPr>
            <w:r>
              <w:rPr>
                <w:rFonts w:cstheme="minorHAnsi"/>
              </w:rPr>
              <w:t>Fecha</w:t>
            </w:r>
          </w:p>
        </w:tc>
        <w:tc>
          <w:tcPr>
            <w:tcW w:w="1134" w:type="dxa"/>
            <w:vMerge w:val="restart"/>
            <w:tcBorders>
              <w:top w:val="single" w:sz="4" w:space="0" w:color="auto"/>
              <w:left w:val="single" w:sz="4" w:space="0" w:color="auto"/>
              <w:right w:val="single" w:sz="4" w:space="0" w:color="auto"/>
            </w:tcBorders>
          </w:tcPr>
          <w:p w14:paraId="5D6BE0C6" w14:textId="77777777" w:rsidR="00D450BE" w:rsidRPr="002B3E71" w:rsidRDefault="00D450BE" w:rsidP="00D450BE">
            <w:pPr>
              <w:spacing w:before="60"/>
              <w:jc w:val="center"/>
              <w:rPr>
                <w:rFonts w:cstheme="minorHAnsi"/>
              </w:rPr>
            </w:pPr>
            <w:r>
              <w:rPr>
                <w:rFonts w:cstheme="minorHAnsi"/>
              </w:rPr>
              <w:t>Número del lance</w:t>
            </w:r>
          </w:p>
        </w:tc>
        <w:tc>
          <w:tcPr>
            <w:tcW w:w="1134" w:type="dxa"/>
            <w:vMerge w:val="restart"/>
            <w:tcBorders>
              <w:top w:val="single" w:sz="4" w:space="0" w:color="auto"/>
              <w:left w:val="single" w:sz="4" w:space="0" w:color="auto"/>
              <w:right w:val="single" w:sz="4" w:space="0" w:color="auto"/>
            </w:tcBorders>
          </w:tcPr>
          <w:p w14:paraId="0E9AE46C" w14:textId="77777777" w:rsidR="00D450BE" w:rsidRPr="002B3E71" w:rsidRDefault="00D450BE" w:rsidP="00AB6FB5">
            <w:pPr>
              <w:spacing w:before="60"/>
              <w:jc w:val="center"/>
              <w:rPr>
                <w:rFonts w:cstheme="minorHAnsi"/>
              </w:rPr>
            </w:pPr>
            <w:r>
              <w:rPr>
                <w:rFonts w:cstheme="minorHAnsi"/>
              </w:rPr>
              <w:t>Especie</w:t>
            </w:r>
          </w:p>
        </w:tc>
        <w:tc>
          <w:tcPr>
            <w:tcW w:w="6157" w:type="dxa"/>
            <w:gridSpan w:val="3"/>
            <w:tcBorders>
              <w:top w:val="single" w:sz="4" w:space="0" w:color="auto"/>
              <w:left w:val="single" w:sz="4" w:space="0" w:color="auto"/>
              <w:right w:val="single" w:sz="4" w:space="0" w:color="auto"/>
            </w:tcBorders>
          </w:tcPr>
          <w:p w14:paraId="6739CA90" w14:textId="77777777" w:rsidR="00D450BE" w:rsidRPr="002B3E71" w:rsidRDefault="00D450BE" w:rsidP="00D450BE">
            <w:pPr>
              <w:spacing w:before="60"/>
              <w:jc w:val="center"/>
              <w:rPr>
                <w:rFonts w:cstheme="minorHAnsi"/>
              </w:rPr>
            </w:pPr>
            <w:r>
              <w:rPr>
                <w:rFonts w:cstheme="minorHAnsi"/>
              </w:rPr>
              <w:t>Número observados de animales atrapados en el arte</w:t>
            </w:r>
          </w:p>
        </w:tc>
      </w:tr>
      <w:tr w:rsidR="00D450BE" w:rsidRPr="002B3E71" w14:paraId="52F01D50" w14:textId="77777777" w:rsidTr="00D450BE">
        <w:trPr>
          <w:cantSplit/>
        </w:trPr>
        <w:tc>
          <w:tcPr>
            <w:tcW w:w="817" w:type="dxa"/>
            <w:vMerge/>
            <w:tcBorders>
              <w:left w:val="single" w:sz="4" w:space="0" w:color="auto"/>
              <w:bottom w:val="single" w:sz="4" w:space="0" w:color="auto"/>
              <w:right w:val="single" w:sz="4" w:space="0" w:color="auto"/>
            </w:tcBorders>
          </w:tcPr>
          <w:p w14:paraId="04B6FCCD"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7B0D02E2"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3D34A411" w14:textId="77777777" w:rsidR="00D450BE" w:rsidRPr="002B3E71" w:rsidRDefault="00D450BE" w:rsidP="00AB6FB5">
            <w:pPr>
              <w:spacing w:before="60" w:after="60"/>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78705B5" w14:textId="77777777" w:rsidR="00D450BE" w:rsidRPr="002B3E71" w:rsidRDefault="00D450BE" w:rsidP="00AB6FB5">
            <w:pPr>
              <w:spacing w:before="40" w:after="60"/>
              <w:jc w:val="center"/>
              <w:rPr>
                <w:rFonts w:cstheme="minorHAnsi"/>
              </w:rPr>
            </w:pPr>
            <w:r>
              <w:rPr>
                <w:rFonts w:cstheme="minorHAnsi"/>
              </w:rPr>
              <w:t>Muertos</w:t>
            </w:r>
          </w:p>
        </w:tc>
        <w:tc>
          <w:tcPr>
            <w:tcW w:w="992" w:type="dxa"/>
            <w:tcBorders>
              <w:top w:val="single" w:sz="4" w:space="0" w:color="auto"/>
              <w:left w:val="single" w:sz="4" w:space="0" w:color="auto"/>
              <w:bottom w:val="single" w:sz="4" w:space="0" w:color="auto"/>
              <w:right w:val="single" w:sz="4" w:space="0" w:color="auto"/>
            </w:tcBorders>
          </w:tcPr>
          <w:p w14:paraId="01F2A8F4" w14:textId="77777777" w:rsidR="00D450BE" w:rsidRPr="002B3E71" w:rsidRDefault="00D450BE" w:rsidP="00AB6FB5">
            <w:pPr>
              <w:spacing w:before="40" w:after="60"/>
              <w:jc w:val="center"/>
              <w:rPr>
                <w:rFonts w:cstheme="minorHAnsi"/>
              </w:rPr>
            </w:pPr>
            <w:r>
              <w:rPr>
                <w:rFonts w:cstheme="minorHAnsi"/>
              </w:rPr>
              <w:t>Vivos</w:t>
            </w:r>
          </w:p>
        </w:tc>
        <w:tc>
          <w:tcPr>
            <w:tcW w:w="4314" w:type="dxa"/>
            <w:tcBorders>
              <w:top w:val="single" w:sz="4" w:space="0" w:color="auto"/>
              <w:left w:val="single" w:sz="4" w:space="0" w:color="auto"/>
              <w:bottom w:val="single" w:sz="4" w:space="0" w:color="auto"/>
              <w:right w:val="single" w:sz="4" w:space="0" w:color="auto"/>
            </w:tcBorders>
          </w:tcPr>
          <w:p w14:paraId="554854F5" w14:textId="77777777" w:rsidR="00D450BE" w:rsidRPr="002B3E71" w:rsidRDefault="00D450BE" w:rsidP="00AB6FB5">
            <w:pPr>
              <w:spacing w:before="40" w:after="60"/>
              <w:jc w:val="center"/>
              <w:rPr>
                <w:rFonts w:cstheme="minorHAnsi"/>
              </w:rPr>
            </w:pPr>
            <w:r>
              <w:rPr>
                <w:rFonts w:cstheme="minorHAnsi"/>
              </w:rPr>
              <w:t>Comentarios</w:t>
            </w:r>
          </w:p>
        </w:tc>
      </w:tr>
      <w:tr w:rsidR="00D450BE" w:rsidRPr="002B3E71" w14:paraId="7DDE4EDA"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60A15C87"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9679869"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64EC72B"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173B79FD"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5FC3AFAE"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1379F11" w14:textId="77777777" w:rsidR="00D450BE" w:rsidRPr="002B3E71" w:rsidRDefault="00D450BE" w:rsidP="00AB6FB5">
            <w:pPr>
              <w:spacing w:before="60" w:after="60"/>
              <w:rPr>
                <w:rFonts w:cstheme="minorHAnsi"/>
              </w:rPr>
            </w:pPr>
          </w:p>
        </w:tc>
      </w:tr>
      <w:tr w:rsidR="00D450BE" w:rsidRPr="002B3E71" w14:paraId="3C2427CF"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483EED1"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46D97DF"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5B683EF2"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4943AA32"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43E529AA"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497C2F01" w14:textId="77777777" w:rsidR="00D450BE" w:rsidRPr="002B3E71" w:rsidRDefault="00D450BE" w:rsidP="00AB6FB5">
            <w:pPr>
              <w:spacing w:before="60" w:after="60"/>
              <w:rPr>
                <w:rFonts w:cstheme="minorHAnsi"/>
              </w:rPr>
            </w:pPr>
          </w:p>
        </w:tc>
      </w:tr>
      <w:tr w:rsidR="00D450BE" w:rsidRPr="002B3E71" w14:paraId="7FADAAF0"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217FFFF"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DC4C4A2"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0B86361"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3CC942B3"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1010AB4B"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6A880827" w14:textId="77777777" w:rsidR="00D450BE" w:rsidRPr="002B3E71" w:rsidRDefault="00D450BE" w:rsidP="00AB6FB5">
            <w:pPr>
              <w:spacing w:before="60" w:after="60"/>
              <w:rPr>
                <w:rFonts w:cstheme="minorHAnsi"/>
              </w:rPr>
            </w:pPr>
          </w:p>
        </w:tc>
      </w:tr>
      <w:tr w:rsidR="00D450BE" w:rsidRPr="002B3E71" w14:paraId="7C8B21B0"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4483B32C"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B7D6DBD"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5E79B76"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0143F9BA" w14:textId="77777777" w:rsidR="00D450BE" w:rsidRPr="002B3E71"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7D011B7"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4445559" w14:textId="77777777" w:rsidR="00D450BE" w:rsidRPr="002B3E71" w:rsidRDefault="00D450BE" w:rsidP="00AB6FB5">
            <w:pPr>
              <w:pStyle w:val="Header"/>
              <w:spacing w:before="60" w:after="60"/>
              <w:rPr>
                <w:rFonts w:cstheme="minorHAnsi"/>
              </w:rPr>
            </w:pPr>
          </w:p>
        </w:tc>
      </w:tr>
    </w:tbl>
    <w:p w14:paraId="0E7A3105" w14:textId="77777777" w:rsidR="009F18CC" w:rsidRDefault="009F18CC" w:rsidP="0090646F">
      <w:pPr>
        <w:pStyle w:val="Heading3"/>
        <w:numPr>
          <w:ilvl w:val="0"/>
          <w:numId w:val="0"/>
        </w:numPr>
        <w:tabs>
          <w:tab w:val="left" w:pos="426"/>
        </w:tabs>
      </w:pPr>
    </w:p>
    <w:p w14:paraId="722E2952" w14:textId="2A656255" w:rsidR="00BD5341" w:rsidRDefault="0090646F" w:rsidP="0090646F">
      <w:pPr>
        <w:pStyle w:val="Heading3"/>
        <w:numPr>
          <w:ilvl w:val="0"/>
          <w:numId w:val="0"/>
        </w:numPr>
        <w:tabs>
          <w:tab w:val="left" w:pos="426"/>
        </w:tabs>
      </w:pPr>
      <w:r>
        <w:t>7.3</w:t>
      </w:r>
      <w:r>
        <w:tab/>
        <w:t>Pérdida de peces ocasionada por mamíferos marinos</w:t>
      </w:r>
    </w:p>
    <w:p w14:paraId="6FF41AFC" w14:textId="77777777" w:rsidR="00D450BE" w:rsidRDefault="00D450BE" w:rsidP="00D450BE">
      <w:pPr>
        <w:rPr>
          <w:i/>
        </w:rPr>
      </w:pPr>
      <w:r>
        <w:rPr>
          <w:i/>
        </w:rPr>
        <w:t xml:space="preserve">Detalle si se observó directamente pérdida de peces por depredación por mamíferos marinos, o si se atribuyó dicha pérdida a mamíferos marinos, y, si es posible, identifique las especies en cuestión. </w:t>
      </w:r>
    </w:p>
    <w:p w14:paraId="02BC2605" w14:textId="00B75401" w:rsidR="00D450BE" w:rsidRDefault="00D450BE">
      <w:pPr>
        <w:rPr>
          <w:i/>
        </w:rPr>
      </w:pPr>
    </w:p>
    <w:p w14:paraId="141E4CE9" w14:textId="77777777" w:rsidR="009F18CC" w:rsidRDefault="009F18CC">
      <w:pPr>
        <w:rPr>
          <w:i/>
        </w:rPr>
      </w:pPr>
    </w:p>
    <w:p w14:paraId="070B33A9" w14:textId="77777777" w:rsidR="00D450BE" w:rsidRDefault="00915359" w:rsidP="00915359">
      <w:pPr>
        <w:pStyle w:val="Heading2"/>
      </w:pPr>
      <w:r>
        <w:t>BASURA Y DESECHOS</w:t>
      </w:r>
    </w:p>
    <w:p w14:paraId="74C4FEA7" w14:textId="20A129C6" w:rsidR="00915359" w:rsidRPr="00915359" w:rsidRDefault="0090646F" w:rsidP="0090646F">
      <w:pPr>
        <w:pStyle w:val="Heading3"/>
        <w:numPr>
          <w:ilvl w:val="0"/>
          <w:numId w:val="0"/>
        </w:numPr>
        <w:tabs>
          <w:tab w:val="left" w:pos="426"/>
        </w:tabs>
      </w:pPr>
      <w:r>
        <w:t>8.1.</w:t>
      </w:r>
      <w:r>
        <w:tab/>
        <w:t xml:space="preserve">Procedimientos para la eliminación de basura del barco </w:t>
      </w:r>
    </w:p>
    <w:p w14:paraId="446A3172" w14:textId="77777777" w:rsidR="00915359" w:rsidRPr="0099625F" w:rsidRDefault="00915359" w:rsidP="00915359">
      <w:pPr>
        <w:rPr>
          <w:rFonts w:cstheme="minorHAnsi"/>
          <w:i/>
        </w:rPr>
      </w:pPr>
      <w:r>
        <w:rPr>
          <w:i/>
        </w:rPr>
        <w:t xml:space="preserve">Responda a todas las preguntas del cuadro relativas al envoltorio de las cajas de cebo. En la sección de comentarios </w:t>
      </w:r>
      <w:r>
        <w:rPr>
          <w:rFonts w:cstheme="minorHAnsi"/>
          <w:i/>
        </w:rPr>
        <w:t>incluya observaciones generales sobre la limpieza del barco, las operaciones en la factoría y los procedimientos de separación de la basura.</w:t>
      </w:r>
    </w:p>
    <w:tbl>
      <w:tblPr>
        <w:tblW w:w="0" w:type="auto"/>
        <w:tblLook w:val="0000" w:firstRow="0" w:lastRow="0" w:firstColumn="0" w:lastColumn="0" w:noHBand="0" w:noVBand="0"/>
      </w:tblPr>
      <w:tblGrid>
        <w:gridCol w:w="7262"/>
        <w:gridCol w:w="1759"/>
      </w:tblGrid>
      <w:tr w:rsidR="00915359" w:rsidRPr="002B3E71" w14:paraId="3F47B3A2" w14:textId="77777777" w:rsidTr="00915359">
        <w:tc>
          <w:tcPr>
            <w:tcW w:w="7436" w:type="dxa"/>
            <w:tcBorders>
              <w:right w:val="single" w:sz="4" w:space="0" w:color="auto"/>
            </w:tcBorders>
          </w:tcPr>
          <w:p w14:paraId="38F7C818" w14:textId="77777777" w:rsidR="00915359" w:rsidRPr="002B3E71" w:rsidRDefault="00915359" w:rsidP="00AB6FB5">
            <w:pPr>
              <w:spacing w:after="60"/>
              <w:rPr>
                <w:rFonts w:cstheme="minorHAnsi"/>
              </w:rPr>
            </w:pPr>
            <w:r>
              <w:rPr>
                <w:rFonts w:cstheme="minorHAnsi"/>
              </w:rPr>
              <w:t>¿Había cajas de cebo embaladas con cintas plásticas a bordo?</w:t>
            </w:r>
          </w:p>
        </w:tc>
        <w:tc>
          <w:tcPr>
            <w:tcW w:w="1806" w:type="dxa"/>
            <w:tcBorders>
              <w:top w:val="single" w:sz="4" w:space="0" w:color="auto"/>
              <w:left w:val="single" w:sz="4" w:space="0" w:color="auto"/>
              <w:bottom w:val="single" w:sz="4" w:space="0" w:color="auto"/>
              <w:right w:val="single" w:sz="4" w:space="0" w:color="auto"/>
            </w:tcBorders>
          </w:tcPr>
          <w:p w14:paraId="14C406DB" w14:textId="77777777" w:rsidR="00915359" w:rsidRPr="002B3E71" w:rsidRDefault="00915359" w:rsidP="00AB6FB5">
            <w:pPr>
              <w:spacing w:after="60"/>
              <w:rPr>
                <w:rFonts w:cstheme="minorHAnsi"/>
              </w:rPr>
            </w:pPr>
          </w:p>
        </w:tc>
      </w:tr>
      <w:tr w:rsidR="00915359" w:rsidRPr="002B3E71" w14:paraId="2D404466" w14:textId="77777777" w:rsidTr="00915359">
        <w:tc>
          <w:tcPr>
            <w:tcW w:w="7436" w:type="dxa"/>
            <w:tcBorders>
              <w:right w:val="single" w:sz="4" w:space="0" w:color="auto"/>
            </w:tcBorders>
          </w:tcPr>
          <w:p w14:paraId="3CC330E8" w14:textId="77777777" w:rsidR="00915359" w:rsidRPr="002B3E71" w:rsidRDefault="00915359" w:rsidP="00AB6FB5">
            <w:pPr>
              <w:spacing w:before="60" w:after="60"/>
              <w:rPr>
                <w:rFonts w:cstheme="minorHAnsi"/>
              </w:rPr>
            </w:pPr>
            <w:r>
              <w:rPr>
                <w:rFonts w:cstheme="minorHAnsi"/>
              </w:rPr>
              <w:t>Si fue así ¿fueron cortadas una vez desembaladas las cajas?</w:t>
            </w:r>
          </w:p>
        </w:tc>
        <w:tc>
          <w:tcPr>
            <w:tcW w:w="1806" w:type="dxa"/>
            <w:tcBorders>
              <w:top w:val="single" w:sz="4" w:space="0" w:color="auto"/>
              <w:left w:val="single" w:sz="4" w:space="0" w:color="auto"/>
              <w:bottom w:val="single" w:sz="4" w:space="0" w:color="auto"/>
              <w:right w:val="single" w:sz="4" w:space="0" w:color="auto"/>
            </w:tcBorders>
          </w:tcPr>
          <w:p w14:paraId="27381311" w14:textId="77777777" w:rsidR="00915359" w:rsidRPr="002B3E71" w:rsidRDefault="00915359" w:rsidP="00AB6FB5">
            <w:pPr>
              <w:spacing w:before="60" w:after="60"/>
              <w:rPr>
                <w:rFonts w:cstheme="minorHAnsi"/>
              </w:rPr>
            </w:pPr>
          </w:p>
        </w:tc>
      </w:tr>
      <w:tr w:rsidR="00915359" w:rsidRPr="002B3E71" w14:paraId="239DD55D" w14:textId="77777777" w:rsidTr="00915359">
        <w:tc>
          <w:tcPr>
            <w:tcW w:w="7436" w:type="dxa"/>
            <w:tcBorders>
              <w:right w:val="single" w:sz="4" w:space="0" w:color="auto"/>
            </w:tcBorders>
          </w:tcPr>
          <w:p w14:paraId="158CD300" w14:textId="77777777" w:rsidR="00915359" w:rsidRPr="002B3E71" w:rsidRDefault="00915359" w:rsidP="00AB6FB5">
            <w:pPr>
              <w:spacing w:before="60" w:after="60"/>
              <w:rPr>
                <w:rFonts w:cstheme="minorHAnsi"/>
              </w:rPr>
            </w:pPr>
            <w:r>
              <w:rPr>
                <w:rFonts w:cstheme="minorHAnsi"/>
              </w:rPr>
              <w:t>¿Se arrojaron las cintas (intactas o cortadas) al mar?</w:t>
            </w:r>
          </w:p>
        </w:tc>
        <w:tc>
          <w:tcPr>
            <w:tcW w:w="1806" w:type="dxa"/>
            <w:tcBorders>
              <w:top w:val="single" w:sz="4" w:space="0" w:color="auto"/>
              <w:left w:val="single" w:sz="4" w:space="0" w:color="auto"/>
              <w:bottom w:val="single" w:sz="4" w:space="0" w:color="auto"/>
              <w:right w:val="single" w:sz="4" w:space="0" w:color="auto"/>
            </w:tcBorders>
          </w:tcPr>
          <w:p w14:paraId="56876796" w14:textId="77777777" w:rsidR="00915359" w:rsidRPr="002B3E71" w:rsidRDefault="00915359" w:rsidP="00AB6FB5">
            <w:pPr>
              <w:spacing w:before="60" w:after="60"/>
              <w:rPr>
                <w:rFonts w:cstheme="minorHAnsi"/>
              </w:rPr>
            </w:pPr>
          </w:p>
        </w:tc>
      </w:tr>
      <w:tr w:rsidR="00915359" w:rsidRPr="002B3E71" w14:paraId="3E6F7BF3" w14:textId="77777777" w:rsidTr="00915359">
        <w:tc>
          <w:tcPr>
            <w:tcW w:w="7436" w:type="dxa"/>
            <w:tcBorders>
              <w:right w:val="single" w:sz="4" w:space="0" w:color="auto"/>
            </w:tcBorders>
          </w:tcPr>
          <w:p w14:paraId="790F0B87" w14:textId="77777777" w:rsidR="00915359" w:rsidRPr="002B3E71" w:rsidRDefault="00915359" w:rsidP="00AB6FB5">
            <w:pPr>
              <w:spacing w:before="60" w:after="60"/>
              <w:rPr>
                <w:rFonts w:cstheme="minorHAnsi"/>
              </w:rPr>
            </w:pPr>
            <w:r>
              <w:rPr>
                <w:rFonts w:cstheme="minorHAnsi"/>
              </w:rPr>
              <w:t>¿Se retuvieron o incineraron las cintas a bordo?</w:t>
            </w:r>
          </w:p>
        </w:tc>
        <w:tc>
          <w:tcPr>
            <w:tcW w:w="1806" w:type="dxa"/>
            <w:tcBorders>
              <w:top w:val="single" w:sz="4" w:space="0" w:color="auto"/>
              <w:left w:val="single" w:sz="4" w:space="0" w:color="auto"/>
              <w:bottom w:val="single" w:sz="4" w:space="0" w:color="auto"/>
              <w:right w:val="single" w:sz="4" w:space="0" w:color="auto"/>
            </w:tcBorders>
          </w:tcPr>
          <w:p w14:paraId="513A2377" w14:textId="77777777" w:rsidR="00915359" w:rsidRPr="002B3E71" w:rsidRDefault="00915359" w:rsidP="00AB6FB5">
            <w:pPr>
              <w:spacing w:before="60" w:after="60"/>
              <w:rPr>
                <w:rFonts w:cstheme="minorHAnsi"/>
              </w:rPr>
            </w:pPr>
          </w:p>
        </w:tc>
      </w:tr>
    </w:tbl>
    <w:p w14:paraId="55F2EC72" w14:textId="77777777" w:rsidR="00915359" w:rsidRDefault="00915359" w:rsidP="00915359">
      <w:pPr>
        <w:spacing w:before="200"/>
        <w:rPr>
          <w:u w:val="single"/>
        </w:rPr>
      </w:pPr>
      <w:r>
        <w:rPr>
          <w:u w:val="single"/>
        </w:rPr>
        <w:t>Comentarios:</w:t>
      </w:r>
    </w:p>
    <w:p w14:paraId="08B5C908" w14:textId="77777777" w:rsidR="000A4F6F" w:rsidRDefault="000A4F6F" w:rsidP="0090646F">
      <w:pPr>
        <w:pStyle w:val="Heading3"/>
        <w:numPr>
          <w:ilvl w:val="0"/>
          <w:numId w:val="0"/>
        </w:numPr>
        <w:tabs>
          <w:tab w:val="left" w:pos="426"/>
        </w:tabs>
      </w:pPr>
    </w:p>
    <w:p w14:paraId="00FE24DF" w14:textId="1796A146" w:rsidR="00915359" w:rsidRDefault="0090646F" w:rsidP="0090646F">
      <w:pPr>
        <w:pStyle w:val="Heading3"/>
        <w:numPr>
          <w:ilvl w:val="0"/>
          <w:numId w:val="0"/>
        </w:numPr>
        <w:tabs>
          <w:tab w:val="left" w:pos="426"/>
        </w:tabs>
      </w:pPr>
      <w:r>
        <w:lastRenderedPageBreak/>
        <w:t>8.2</w:t>
      </w:r>
      <w:r>
        <w:tab/>
        <w:t>Desechos marinos encontrados</w:t>
      </w:r>
    </w:p>
    <w:p w14:paraId="30D941D9" w14:textId="77777777" w:rsidR="00915359" w:rsidRPr="00915359" w:rsidRDefault="00915359" w:rsidP="00915359">
      <w:pPr>
        <w:rPr>
          <w:i/>
        </w:rPr>
      </w:pPr>
      <w:r>
        <w:rPr>
          <w:i/>
        </w:rPr>
        <w:t>Registre todo desecho marino avistado mientras el barco estaba en el mar. Cuando sea posible, suba esos materiales a bordo para su medición y eliminación segura. Rellene las columnas de tamaño y peso sólo cuando esos materiales hayan sido subidos a bordo.</w:t>
      </w:r>
    </w:p>
    <w:tbl>
      <w:tblPr>
        <w:tblStyle w:val="TableGrid"/>
        <w:tblW w:w="5000" w:type="pct"/>
        <w:tblLook w:val="04A0" w:firstRow="1" w:lastRow="0" w:firstColumn="1" w:lastColumn="0" w:noHBand="0" w:noVBand="1"/>
      </w:tblPr>
      <w:tblGrid>
        <w:gridCol w:w="741"/>
        <w:gridCol w:w="1465"/>
        <w:gridCol w:w="1119"/>
        <w:gridCol w:w="1325"/>
        <w:gridCol w:w="1029"/>
        <w:gridCol w:w="942"/>
        <w:gridCol w:w="1013"/>
        <w:gridCol w:w="1382"/>
      </w:tblGrid>
      <w:tr w:rsidR="00915359" w:rsidRPr="00CA51E2" w14:paraId="41C7854D" w14:textId="77777777" w:rsidTr="001E22D2">
        <w:trPr>
          <w:trHeight w:val="778"/>
        </w:trPr>
        <w:tc>
          <w:tcPr>
            <w:tcW w:w="425" w:type="pct"/>
          </w:tcPr>
          <w:p w14:paraId="19BFFC93" w14:textId="77777777" w:rsidR="00915359" w:rsidRPr="00915359" w:rsidRDefault="00915359" w:rsidP="0090646F">
            <w:pPr>
              <w:jc w:val="center"/>
              <w:rPr>
                <w:rFonts w:asciiTheme="minorHAnsi" w:hAnsiTheme="minorHAnsi"/>
                <w:sz w:val="22"/>
                <w:szCs w:val="22"/>
              </w:rPr>
            </w:pPr>
            <w:r>
              <w:rPr>
                <w:rFonts w:asciiTheme="minorHAnsi" w:hAnsiTheme="minorHAnsi"/>
                <w:sz w:val="22"/>
              </w:rPr>
              <w:t>Fecha</w:t>
            </w:r>
          </w:p>
        </w:tc>
        <w:tc>
          <w:tcPr>
            <w:tcW w:w="828" w:type="pct"/>
          </w:tcPr>
          <w:p w14:paraId="7549511A" w14:textId="77777777" w:rsidR="00915359" w:rsidRPr="00915359" w:rsidRDefault="00915359" w:rsidP="0090646F">
            <w:pPr>
              <w:jc w:val="center"/>
              <w:rPr>
                <w:rFonts w:asciiTheme="minorHAnsi" w:hAnsiTheme="minorHAnsi"/>
                <w:sz w:val="22"/>
                <w:szCs w:val="22"/>
              </w:rPr>
            </w:pPr>
            <w:r>
              <w:rPr>
                <w:rFonts w:asciiTheme="minorHAnsi" w:hAnsiTheme="minorHAnsi"/>
                <w:sz w:val="22"/>
              </w:rPr>
              <w:t>Descripción</w:t>
            </w:r>
          </w:p>
        </w:tc>
        <w:tc>
          <w:tcPr>
            <w:tcW w:w="635" w:type="pct"/>
          </w:tcPr>
          <w:p w14:paraId="18B955C3" w14:textId="77777777" w:rsidR="00915359" w:rsidRPr="00915359" w:rsidRDefault="00915359" w:rsidP="0090646F">
            <w:pPr>
              <w:jc w:val="center"/>
              <w:rPr>
                <w:rFonts w:asciiTheme="minorHAnsi" w:hAnsiTheme="minorHAnsi"/>
                <w:sz w:val="22"/>
                <w:szCs w:val="22"/>
              </w:rPr>
            </w:pPr>
            <w:r>
              <w:rPr>
                <w:rFonts w:asciiTheme="minorHAnsi" w:hAnsiTheme="minorHAnsi"/>
                <w:sz w:val="22"/>
              </w:rPr>
              <w:t>Latitud</w:t>
            </w:r>
          </w:p>
        </w:tc>
        <w:tc>
          <w:tcPr>
            <w:tcW w:w="749" w:type="pct"/>
          </w:tcPr>
          <w:p w14:paraId="191BC6B9" w14:textId="77777777" w:rsidR="00915359" w:rsidRPr="00915359" w:rsidRDefault="00915359" w:rsidP="0090646F">
            <w:pPr>
              <w:jc w:val="center"/>
              <w:rPr>
                <w:rFonts w:asciiTheme="minorHAnsi" w:hAnsiTheme="minorHAnsi"/>
                <w:sz w:val="22"/>
                <w:szCs w:val="22"/>
              </w:rPr>
            </w:pPr>
            <w:r>
              <w:rPr>
                <w:rFonts w:asciiTheme="minorHAnsi" w:hAnsiTheme="minorHAnsi"/>
                <w:sz w:val="22"/>
              </w:rPr>
              <w:t>Longitud</w:t>
            </w:r>
          </w:p>
        </w:tc>
        <w:tc>
          <w:tcPr>
            <w:tcW w:w="585" w:type="pct"/>
          </w:tcPr>
          <w:p w14:paraId="59A3797A" w14:textId="77777777" w:rsidR="00915359" w:rsidRPr="00915359" w:rsidRDefault="00915359" w:rsidP="0090646F">
            <w:pPr>
              <w:jc w:val="center"/>
              <w:rPr>
                <w:rFonts w:asciiTheme="minorHAnsi" w:hAnsiTheme="minorHAnsi"/>
                <w:sz w:val="22"/>
                <w:szCs w:val="22"/>
              </w:rPr>
            </w:pPr>
            <w:r>
              <w:rPr>
                <w:rFonts w:asciiTheme="minorHAnsi" w:hAnsiTheme="minorHAnsi"/>
                <w:sz w:val="22"/>
              </w:rPr>
              <w:t>Subidos a bordo (S/N)</w:t>
            </w:r>
          </w:p>
        </w:tc>
        <w:tc>
          <w:tcPr>
            <w:tcW w:w="421" w:type="pct"/>
          </w:tcPr>
          <w:p w14:paraId="6F782817" w14:textId="77777777" w:rsidR="00915359" w:rsidRPr="00915359" w:rsidRDefault="00915359" w:rsidP="0090646F">
            <w:pPr>
              <w:jc w:val="center"/>
              <w:rPr>
                <w:rFonts w:asciiTheme="minorHAnsi" w:hAnsiTheme="minorHAnsi"/>
                <w:sz w:val="22"/>
                <w:szCs w:val="22"/>
              </w:rPr>
            </w:pPr>
            <w:r>
              <w:rPr>
                <w:rFonts w:asciiTheme="minorHAnsi" w:hAnsiTheme="minorHAnsi"/>
                <w:sz w:val="22"/>
              </w:rPr>
              <w:t>Tamaño (cm)</w:t>
            </w:r>
          </w:p>
        </w:tc>
        <w:tc>
          <w:tcPr>
            <w:tcW w:w="576" w:type="pct"/>
          </w:tcPr>
          <w:p w14:paraId="6FA6F456" w14:textId="77777777" w:rsidR="00915359" w:rsidRPr="00915359" w:rsidRDefault="00915359" w:rsidP="0090646F">
            <w:pPr>
              <w:jc w:val="center"/>
              <w:rPr>
                <w:rFonts w:asciiTheme="minorHAnsi" w:hAnsiTheme="minorHAnsi"/>
                <w:sz w:val="22"/>
                <w:szCs w:val="22"/>
              </w:rPr>
            </w:pPr>
            <w:r>
              <w:rPr>
                <w:rFonts w:asciiTheme="minorHAnsi" w:hAnsiTheme="minorHAnsi"/>
                <w:sz w:val="22"/>
              </w:rPr>
              <w:t>Peso (g)</w:t>
            </w:r>
          </w:p>
        </w:tc>
        <w:tc>
          <w:tcPr>
            <w:tcW w:w="782" w:type="pct"/>
          </w:tcPr>
          <w:p w14:paraId="72F87C5A" w14:textId="77777777" w:rsidR="00915359" w:rsidRPr="00915359" w:rsidRDefault="00915359" w:rsidP="0090646F">
            <w:pPr>
              <w:jc w:val="center"/>
              <w:rPr>
                <w:rFonts w:asciiTheme="minorHAnsi" w:hAnsiTheme="minorHAnsi"/>
                <w:sz w:val="22"/>
                <w:szCs w:val="22"/>
              </w:rPr>
            </w:pPr>
            <w:r>
              <w:rPr>
                <w:rFonts w:asciiTheme="minorHAnsi" w:hAnsiTheme="minorHAnsi"/>
                <w:sz w:val="22"/>
              </w:rPr>
              <w:t>Fotografía adjunta (S/N)</w:t>
            </w:r>
          </w:p>
        </w:tc>
      </w:tr>
      <w:tr w:rsidR="00915359" w:rsidRPr="00CA51E2" w14:paraId="08973A1D" w14:textId="77777777" w:rsidTr="001E22D2">
        <w:trPr>
          <w:trHeight w:val="690"/>
        </w:trPr>
        <w:tc>
          <w:tcPr>
            <w:tcW w:w="425" w:type="pct"/>
          </w:tcPr>
          <w:p w14:paraId="1E51B783" w14:textId="77777777" w:rsidR="00915359" w:rsidRPr="00CA51E2" w:rsidRDefault="00915359" w:rsidP="00AB6FB5">
            <w:pPr>
              <w:rPr>
                <w:rFonts w:ascii="Times New Roman" w:hAnsi="Times New Roman"/>
              </w:rPr>
            </w:pPr>
          </w:p>
        </w:tc>
        <w:tc>
          <w:tcPr>
            <w:tcW w:w="828" w:type="pct"/>
          </w:tcPr>
          <w:p w14:paraId="3FF9DC94" w14:textId="77777777" w:rsidR="00915359" w:rsidRPr="00CA51E2" w:rsidRDefault="00915359" w:rsidP="00AB6FB5">
            <w:pPr>
              <w:rPr>
                <w:rFonts w:ascii="Times New Roman" w:hAnsi="Times New Roman"/>
              </w:rPr>
            </w:pPr>
          </w:p>
        </w:tc>
        <w:tc>
          <w:tcPr>
            <w:tcW w:w="635" w:type="pct"/>
          </w:tcPr>
          <w:p w14:paraId="6F8FF83F" w14:textId="77777777" w:rsidR="00915359" w:rsidRPr="00CA51E2" w:rsidRDefault="00915359" w:rsidP="00AB6FB5">
            <w:pPr>
              <w:rPr>
                <w:rFonts w:ascii="Times New Roman" w:hAnsi="Times New Roman"/>
              </w:rPr>
            </w:pPr>
          </w:p>
        </w:tc>
        <w:tc>
          <w:tcPr>
            <w:tcW w:w="749" w:type="pct"/>
          </w:tcPr>
          <w:p w14:paraId="01338AF7" w14:textId="77777777" w:rsidR="00915359" w:rsidRPr="00CA51E2" w:rsidRDefault="00915359" w:rsidP="00AB6FB5">
            <w:pPr>
              <w:rPr>
                <w:rFonts w:ascii="Times New Roman" w:hAnsi="Times New Roman"/>
              </w:rPr>
            </w:pPr>
          </w:p>
        </w:tc>
        <w:tc>
          <w:tcPr>
            <w:tcW w:w="585" w:type="pct"/>
          </w:tcPr>
          <w:p w14:paraId="3166E5CC" w14:textId="77777777" w:rsidR="00915359" w:rsidRPr="00CA51E2" w:rsidRDefault="00915359" w:rsidP="00AB6FB5">
            <w:pPr>
              <w:rPr>
                <w:rFonts w:ascii="Times New Roman" w:hAnsi="Times New Roman"/>
              </w:rPr>
            </w:pPr>
          </w:p>
        </w:tc>
        <w:tc>
          <w:tcPr>
            <w:tcW w:w="421" w:type="pct"/>
          </w:tcPr>
          <w:p w14:paraId="538A8233" w14:textId="77777777" w:rsidR="00915359" w:rsidRPr="00CA51E2" w:rsidRDefault="00915359" w:rsidP="00AB6FB5">
            <w:pPr>
              <w:rPr>
                <w:rFonts w:ascii="Times New Roman" w:hAnsi="Times New Roman"/>
              </w:rPr>
            </w:pPr>
          </w:p>
        </w:tc>
        <w:tc>
          <w:tcPr>
            <w:tcW w:w="576" w:type="pct"/>
          </w:tcPr>
          <w:p w14:paraId="03B1C1A0" w14:textId="77777777" w:rsidR="00915359" w:rsidRPr="00CA51E2" w:rsidRDefault="00915359" w:rsidP="00AB6FB5">
            <w:pPr>
              <w:rPr>
                <w:rFonts w:ascii="Times New Roman" w:hAnsi="Times New Roman"/>
              </w:rPr>
            </w:pPr>
          </w:p>
        </w:tc>
        <w:tc>
          <w:tcPr>
            <w:tcW w:w="782" w:type="pct"/>
          </w:tcPr>
          <w:p w14:paraId="555DBFE3" w14:textId="77777777" w:rsidR="00915359" w:rsidRPr="00CA51E2" w:rsidRDefault="00915359" w:rsidP="00AB6FB5">
            <w:pPr>
              <w:rPr>
                <w:rFonts w:ascii="Times New Roman" w:hAnsi="Times New Roman"/>
              </w:rPr>
            </w:pPr>
          </w:p>
        </w:tc>
      </w:tr>
      <w:tr w:rsidR="00915359" w:rsidRPr="00CA51E2" w14:paraId="465A8546" w14:textId="77777777" w:rsidTr="001E22D2">
        <w:trPr>
          <w:trHeight w:val="714"/>
        </w:trPr>
        <w:tc>
          <w:tcPr>
            <w:tcW w:w="425" w:type="pct"/>
          </w:tcPr>
          <w:p w14:paraId="2C9D2B6D" w14:textId="77777777" w:rsidR="00915359" w:rsidRPr="00CA51E2" w:rsidRDefault="00915359" w:rsidP="00AB6FB5">
            <w:pPr>
              <w:rPr>
                <w:rFonts w:ascii="Times New Roman" w:hAnsi="Times New Roman"/>
              </w:rPr>
            </w:pPr>
          </w:p>
        </w:tc>
        <w:tc>
          <w:tcPr>
            <w:tcW w:w="828" w:type="pct"/>
          </w:tcPr>
          <w:p w14:paraId="2497B39D" w14:textId="77777777" w:rsidR="00915359" w:rsidRPr="00CA51E2" w:rsidRDefault="00915359" w:rsidP="00AB6FB5">
            <w:pPr>
              <w:rPr>
                <w:rFonts w:ascii="Times New Roman" w:hAnsi="Times New Roman"/>
              </w:rPr>
            </w:pPr>
          </w:p>
        </w:tc>
        <w:tc>
          <w:tcPr>
            <w:tcW w:w="635" w:type="pct"/>
          </w:tcPr>
          <w:p w14:paraId="6AD25EA8" w14:textId="77777777" w:rsidR="00915359" w:rsidRPr="00CA51E2" w:rsidRDefault="00915359" w:rsidP="00AB6FB5">
            <w:pPr>
              <w:rPr>
                <w:rFonts w:ascii="Times New Roman" w:hAnsi="Times New Roman"/>
              </w:rPr>
            </w:pPr>
          </w:p>
        </w:tc>
        <w:tc>
          <w:tcPr>
            <w:tcW w:w="749" w:type="pct"/>
          </w:tcPr>
          <w:p w14:paraId="23863DF5" w14:textId="77777777" w:rsidR="00915359" w:rsidRPr="00CA51E2" w:rsidRDefault="00915359" w:rsidP="00AB6FB5">
            <w:pPr>
              <w:rPr>
                <w:rFonts w:ascii="Times New Roman" w:hAnsi="Times New Roman"/>
              </w:rPr>
            </w:pPr>
          </w:p>
        </w:tc>
        <w:tc>
          <w:tcPr>
            <w:tcW w:w="585" w:type="pct"/>
          </w:tcPr>
          <w:p w14:paraId="70039B45" w14:textId="77777777" w:rsidR="00915359" w:rsidRPr="00CA51E2" w:rsidRDefault="00915359" w:rsidP="00AB6FB5">
            <w:pPr>
              <w:rPr>
                <w:rFonts w:ascii="Times New Roman" w:hAnsi="Times New Roman"/>
              </w:rPr>
            </w:pPr>
          </w:p>
        </w:tc>
        <w:tc>
          <w:tcPr>
            <w:tcW w:w="421" w:type="pct"/>
          </w:tcPr>
          <w:p w14:paraId="556899E8" w14:textId="77777777" w:rsidR="00915359" w:rsidRPr="00CA51E2" w:rsidRDefault="00915359" w:rsidP="00AB6FB5">
            <w:pPr>
              <w:rPr>
                <w:rFonts w:ascii="Times New Roman" w:hAnsi="Times New Roman"/>
              </w:rPr>
            </w:pPr>
          </w:p>
        </w:tc>
        <w:tc>
          <w:tcPr>
            <w:tcW w:w="576" w:type="pct"/>
          </w:tcPr>
          <w:p w14:paraId="28E52C3B" w14:textId="77777777" w:rsidR="00915359" w:rsidRPr="00CA51E2" w:rsidRDefault="00915359" w:rsidP="00AB6FB5">
            <w:pPr>
              <w:rPr>
                <w:rFonts w:ascii="Times New Roman" w:hAnsi="Times New Roman"/>
              </w:rPr>
            </w:pPr>
          </w:p>
        </w:tc>
        <w:tc>
          <w:tcPr>
            <w:tcW w:w="782" w:type="pct"/>
          </w:tcPr>
          <w:p w14:paraId="7ADE89D4" w14:textId="77777777" w:rsidR="00915359" w:rsidRPr="00CA51E2" w:rsidRDefault="00915359" w:rsidP="00AB6FB5">
            <w:pPr>
              <w:rPr>
                <w:rFonts w:ascii="Times New Roman" w:hAnsi="Times New Roman"/>
              </w:rPr>
            </w:pPr>
          </w:p>
        </w:tc>
      </w:tr>
      <w:tr w:rsidR="003A0DC2" w:rsidRPr="00CA51E2" w14:paraId="3D3E08F1" w14:textId="77777777" w:rsidTr="001E22D2">
        <w:trPr>
          <w:trHeight w:val="714"/>
        </w:trPr>
        <w:tc>
          <w:tcPr>
            <w:tcW w:w="425" w:type="pct"/>
          </w:tcPr>
          <w:p w14:paraId="19B7A0A1" w14:textId="77777777" w:rsidR="003A0DC2" w:rsidRPr="00CA51E2" w:rsidRDefault="003A0DC2" w:rsidP="00AB6FB5">
            <w:pPr>
              <w:rPr>
                <w:rFonts w:ascii="Times New Roman" w:hAnsi="Times New Roman"/>
              </w:rPr>
            </w:pPr>
          </w:p>
        </w:tc>
        <w:tc>
          <w:tcPr>
            <w:tcW w:w="828" w:type="pct"/>
          </w:tcPr>
          <w:p w14:paraId="3499FDEE" w14:textId="77777777" w:rsidR="003A0DC2" w:rsidRPr="00CA51E2" w:rsidRDefault="003A0DC2" w:rsidP="00AB6FB5">
            <w:pPr>
              <w:rPr>
                <w:rFonts w:ascii="Times New Roman" w:hAnsi="Times New Roman"/>
              </w:rPr>
            </w:pPr>
          </w:p>
        </w:tc>
        <w:tc>
          <w:tcPr>
            <w:tcW w:w="635" w:type="pct"/>
          </w:tcPr>
          <w:p w14:paraId="12AF6B34" w14:textId="77777777" w:rsidR="003A0DC2" w:rsidRPr="00CA51E2" w:rsidRDefault="003A0DC2" w:rsidP="00AB6FB5">
            <w:pPr>
              <w:rPr>
                <w:rFonts w:ascii="Times New Roman" w:hAnsi="Times New Roman"/>
              </w:rPr>
            </w:pPr>
          </w:p>
        </w:tc>
        <w:tc>
          <w:tcPr>
            <w:tcW w:w="749" w:type="pct"/>
          </w:tcPr>
          <w:p w14:paraId="6EB07843" w14:textId="77777777" w:rsidR="003A0DC2" w:rsidRPr="00CA51E2" w:rsidRDefault="003A0DC2" w:rsidP="00AB6FB5">
            <w:pPr>
              <w:rPr>
                <w:rFonts w:ascii="Times New Roman" w:hAnsi="Times New Roman"/>
              </w:rPr>
            </w:pPr>
          </w:p>
        </w:tc>
        <w:tc>
          <w:tcPr>
            <w:tcW w:w="585" w:type="pct"/>
          </w:tcPr>
          <w:p w14:paraId="0302A265" w14:textId="77777777" w:rsidR="003A0DC2" w:rsidRPr="00CA51E2" w:rsidRDefault="003A0DC2" w:rsidP="00AB6FB5">
            <w:pPr>
              <w:rPr>
                <w:rFonts w:ascii="Times New Roman" w:hAnsi="Times New Roman"/>
              </w:rPr>
            </w:pPr>
          </w:p>
        </w:tc>
        <w:tc>
          <w:tcPr>
            <w:tcW w:w="421" w:type="pct"/>
          </w:tcPr>
          <w:p w14:paraId="171CC081" w14:textId="77777777" w:rsidR="003A0DC2" w:rsidRPr="00CA51E2" w:rsidRDefault="003A0DC2" w:rsidP="00AB6FB5">
            <w:pPr>
              <w:rPr>
                <w:rFonts w:ascii="Times New Roman" w:hAnsi="Times New Roman"/>
              </w:rPr>
            </w:pPr>
          </w:p>
        </w:tc>
        <w:tc>
          <w:tcPr>
            <w:tcW w:w="576" w:type="pct"/>
          </w:tcPr>
          <w:p w14:paraId="4511D71A" w14:textId="77777777" w:rsidR="003A0DC2" w:rsidRPr="00CA51E2" w:rsidRDefault="003A0DC2" w:rsidP="00AB6FB5">
            <w:pPr>
              <w:rPr>
                <w:rFonts w:ascii="Times New Roman" w:hAnsi="Times New Roman"/>
              </w:rPr>
            </w:pPr>
          </w:p>
        </w:tc>
        <w:tc>
          <w:tcPr>
            <w:tcW w:w="782" w:type="pct"/>
          </w:tcPr>
          <w:p w14:paraId="5875E0CD" w14:textId="77777777" w:rsidR="003A0DC2" w:rsidRPr="00CA51E2" w:rsidRDefault="003A0DC2" w:rsidP="00AB6FB5">
            <w:pPr>
              <w:rPr>
                <w:rFonts w:ascii="Times New Roman" w:hAnsi="Times New Roman"/>
              </w:rPr>
            </w:pPr>
          </w:p>
        </w:tc>
      </w:tr>
    </w:tbl>
    <w:p w14:paraId="0FE9D1AE" w14:textId="77777777" w:rsidR="00915359" w:rsidRPr="00915359" w:rsidRDefault="00915359" w:rsidP="00915359">
      <w:pPr>
        <w:spacing w:before="200"/>
        <w:rPr>
          <w:u w:val="single"/>
        </w:rPr>
      </w:pPr>
      <w:r>
        <w:rPr>
          <w:u w:val="single"/>
        </w:rPr>
        <w:t>Comentarios:</w:t>
      </w:r>
    </w:p>
    <w:p w14:paraId="181DC8AB" w14:textId="0D21477F" w:rsidR="00915359" w:rsidRDefault="00915359"/>
    <w:p w14:paraId="50C09C0B" w14:textId="77777777" w:rsidR="00B033D7" w:rsidRDefault="00B033D7"/>
    <w:p w14:paraId="49A81466" w14:textId="77777777" w:rsidR="00915359" w:rsidRDefault="00960151" w:rsidP="00960151">
      <w:pPr>
        <w:pStyle w:val="Heading2"/>
      </w:pPr>
      <w:r>
        <w:t>AVISTAMIENTOS DE BARCOS O ARTES DE PESCA INDNR</w:t>
      </w:r>
    </w:p>
    <w:p w14:paraId="50236372" w14:textId="77777777" w:rsidR="00960151" w:rsidRDefault="00960151" w:rsidP="00960151">
      <w:pPr>
        <w:jc w:val="both"/>
        <w:rPr>
          <w:rFonts w:cstheme="minorHAnsi"/>
          <w:i/>
          <w:iCs/>
        </w:rPr>
      </w:pPr>
      <w:r>
        <w:rPr>
          <w:rFonts w:cstheme="minorHAnsi"/>
          <w:i/>
        </w:rPr>
        <w:t>Describa brevemente todos los barcos o artes de pesca INDNR avistados durante la campaña. Esta información deberá complementar los datos registrados en el formulario de avistamientos de barcos INDNR del cuaderno de observación científica</w:t>
      </w:r>
      <w:r>
        <w:rPr>
          <w:rFonts w:cstheme="minorHAnsi"/>
        </w:rPr>
        <w:t xml:space="preserve">. </w:t>
      </w:r>
      <w:r>
        <w:rPr>
          <w:rFonts w:cstheme="minorHAnsi"/>
          <w:i/>
        </w:rPr>
        <w:t xml:space="preserve"> Adjunte las fotografías de que disponga en esta sección. </w:t>
      </w:r>
    </w:p>
    <w:p w14:paraId="78AAF6CF" w14:textId="77777777" w:rsidR="00960151" w:rsidRDefault="00960151" w:rsidP="00960151">
      <w:pPr>
        <w:jc w:val="both"/>
        <w:rPr>
          <w:rFonts w:cstheme="minorHAnsi"/>
          <w:iCs/>
        </w:rPr>
      </w:pPr>
    </w:p>
    <w:p w14:paraId="51CB60B4" w14:textId="77777777" w:rsidR="00960151" w:rsidRDefault="00960151" w:rsidP="00960151">
      <w:pPr>
        <w:jc w:val="both"/>
        <w:rPr>
          <w:rFonts w:cstheme="minorHAnsi"/>
          <w:iCs/>
        </w:rPr>
      </w:pPr>
    </w:p>
    <w:p w14:paraId="59178CC1" w14:textId="77777777" w:rsidR="00960151" w:rsidRPr="002B3E71" w:rsidRDefault="00960151" w:rsidP="00960151">
      <w:pPr>
        <w:pStyle w:val="Heading2"/>
        <w:ind w:left="567" w:hanging="567"/>
      </w:pPr>
      <w:r>
        <w:t>INFORMACIÓN ADICIONAL</w:t>
      </w:r>
    </w:p>
    <w:p w14:paraId="3EC9888C" w14:textId="4598FDFE" w:rsidR="00960151" w:rsidRPr="002B3E71" w:rsidRDefault="0090646F" w:rsidP="0090646F">
      <w:pPr>
        <w:pStyle w:val="Heading3"/>
        <w:numPr>
          <w:ilvl w:val="0"/>
          <w:numId w:val="0"/>
        </w:numPr>
        <w:tabs>
          <w:tab w:val="left" w:pos="602"/>
        </w:tabs>
      </w:pPr>
      <w:r>
        <w:t>10.1</w:t>
      </w:r>
      <w:r>
        <w:tab/>
        <w:t>Dificultades operacionales</w:t>
      </w:r>
    </w:p>
    <w:p w14:paraId="54883581" w14:textId="77777777" w:rsidR="00DB7CC1" w:rsidRPr="002B3E71" w:rsidRDefault="00DB7CC1" w:rsidP="00DB7CC1">
      <w:pPr>
        <w:jc w:val="both"/>
        <w:rPr>
          <w:rFonts w:cstheme="minorHAnsi"/>
        </w:rPr>
      </w:pPr>
      <w:r>
        <w:rPr>
          <w:rFonts w:cstheme="minorHAnsi"/>
          <w:i/>
        </w:rPr>
        <w:t xml:space="preserve">Describa cualquier dificultad que haya enfrentado en el desempeño de sus funciones, </w:t>
      </w:r>
      <w:proofErr w:type="gramStart"/>
      <w:r>
        <w:rPr>
          <w:rFonts w:cstheme="minorHAnsi"/>
          <w:i/>
        </w:rPr>
        <w:t>como</w:t>
      </w:r>
      <w:proofErr w:type="gramEnd"/>
      <w:r>
        <w:rPr>
          <w:rFonts w:cstheme="minorHAnsi"/>
          <w:i/>
        </w:rPr>
        <w:t xml:space="preserve"> por ejemplo, en el acceso a distintas partes del barco o a información, o la actitud de la tripulación, etc. Si se encontró con cualquier forma de intimidación, soborno u obstrucción, refiérala con el mayor detalle posible.</w:t>
      </w:r>
    </w:p>
    <w:p w14:paraId="08797D1E" w14:textId="77777777" w:rsidR="00960151" w:rsidRPr="002B3E71" w:rsidRDefault="00960151" w:rsidP="00960151">
      <w:pPr>
        <w:rPr>
          <w:rFonts w:cstheme="minorHAnsi"/>
        </w:rPr>
      </w:pPr>
    </w:p>
    <w:p w14:paraId="37C1A6EA" w14:textId="77777777" w:rsidR="00960151" w:rsidRPr="002B3E71" w:rsidRDefault="00960151" w:rsidP="00960151">
      <w:pPr>
        <w:rPr>
          <w:rFonts w:cstheme="minorHAnsi"/>
        </w:rPr>
      </w:pPr>
    </w:p>
    <w:p w14:paraId="1A6270AE" w14:textId="77777777" w:rsidR="000A4F6F" w:rsidRDefault="000A4F6F">
      <w:pPr>
        <w:rPr>
          <w:rFonts w:cstheme="minorHAnsi"/>
          <w:b/>
          <w:bCs/>
        </w:rPr>
      </w:pPr>
      <w:r>
        <w:br w:type="page"/>
      </w:r>
    </w:p>
    <w:p w14:paraId="2628B8AB" w14:textId="22D9D8E4" w:rsidR="00960151" w:rsidRPr="002B3E71" w:rsidRDefault="0090646F" w:rsidP="0090646F">
      <w:pPr>
        <w:pStyle w:val="Heading3"/>
        <w:numPr>
          <w:ilvl w:val="0"/>
          <w:numId w:val="0"/>
        </w:numPr>
        <w:tabs>
          <w:tab w:val="left" w:pos="602"/>
        </w:tabs>
      </w:pPr>
      <w:r>
        <w:lastRenderedPageBreak/>
        <w:t>10.2</w:t>
      </w:r>
      <w:r>
        <w:tab/>
        <w:t xml:space="preserve">Tareas de observación </w:t>
      </w:r>
    </w:p>
    <w:p w14:paraId="034133C5" w14:textId="77777777" w:rsidR="00960151" w:rsidRPr="002B3E71" w:rsidRDefault="00960151" w:rsidP="00960151">
      <w:pPr>
        <w:jc w:val="both"/>
        <w:rPr>
          <w:rFonts w:cstheme="minorHAnsi"/>
        </w:rPr>
      </w:pPr>
      <w:r>
        <w:rPr>
          <w:rFonts w:cstheme="minorHAnsi"/>
          <w:i/>
        </w:rPr>
        <w:t>Describa cualquier problema con que se haya encontrado en las tareas de muestreo, tanto las del SOCI dispuestas en el Manual del Observador Científico como las exigidas por su empleador.</w:t>
      </w:r>
    </w:p>
    <w:p w14:paraId="776BB027" w14:textId="77777777" w:rsidR="00960151" w:rsidRPr="002B3E71" w:rsidRDefault="00960151" w:rsidP="00960151">
      <w:pPr>
        <w:rPr>
          <w:rFonts w:cstheme="minorHAnsi"/>
        </w:rPr>
      </w:pPr>
    </w:p>
    <w:p w14:paraId="7951D316" w14:textId="77777777" w:rsidR="00960151" w:rsidRPr="002B3E71" w:rsidRDefault="00960151" w:rsidP="00960151">
      <w:pPr>
        <w:rPr>
          <w:rFonts w:cstheme="minorHAnsi"/>
        </w:rPr>
      </w:pPr>
    </w:p>
    <w:p w14:paraId="5DBBCC2F" w14:textId="31152D19" w:rsidR="00960151" w:rsidRPr="002B3E71" w:rsidRDefault="0090646F" w:rsidP="0090646F">
      <w:pPr>
        <w:pStyle w:val="Heading3"/>
        <w:numPr>
          <w:ilvl w:val="0"/>
          <w:numId w:val="0"/>
        </w:numPr>
        <w:tabs>
          <w:tab w:val="left" w:pos="602"/>
        </w:tabs>
      </w:pPr>
      <w:r>
        <w:t>10.3</w:t>
      </w:r>
      <w:r>
        <w:tab/>
        <w:t xml:space="preserve">Cuaderno de observación </w:t>
      </w:r>
    </w:p>
    <w:p w14:paraId="08951E10" w14:textId="77777777" w:rsidR="00960151" w:rsidRDefault="00960151" w:rsidP="00960151">
      <w:pPr>
        <w:rPr>
          <w:rFonts w:cstheme="minorHAnsi"/>
          <w:i/>
        </w:rPr>
      </w:pPr>
      <w:r>
        <w:rPr>
          <w:rFonts w:cstheme="minorHAnsi"/>
          <w:i/>
        </w:rPr>
        <w:t>¿Hubo problemas relacionados con el cuaderno de observación? Si fue así, describa el tipo de problema.</w:t>
      </w:r>
    </w:p>
    <w:p w14:paraId="5BAF105F" w14:textId="082F21B9" w:rsidR="00960151" w:rsidRDefault="00960151">
      <w:pPr>
        <w:rPr>
          <w:rFonts w:cstheme="minorHAnsi"/>
          <w:i/>
        </w:rPr>
      </w:pPr>
    </w:p>
    <w:p w14:paraId="132D73E0" w14:textId="77777777" w:rsidR="00B033D7" w:rsidRDefault="00B033D7">
      <w:pPr>
        <w:rPr>
          <w:rFonts w:cstheme="minorHAnsi"/>
          <w:i/>
        </w:rPr>
      </w:pPr>
    </w:p>
    <w:p w14:paraId="6613EE11" w14:textId="53155528" w:rsidR="00960151" w:rsidRPr="002B3E71" w:rsidRDefault="00510B53" w:rsidP="00510B53">
      <w:pPr>
        <w:pStyle w:val="Heading3"/>
        <w:numPr>
          <w:ilvl w:val="0"/>
          <w:numId w:val="0"/>
        </w:numPr>
        <w:tabs>
          <w:tab w:val="left" w:pos="602"/>
        </w:tabs>
      </w:pPr>
      <w:r>
        <w:t>10.4</w:t>
      </w:r>
      <w:r>
        <w:tab/>
        <w:t xml:space="preserve">Informe de campaña del observador </w:t>
      </w:r>
    </w:p>
    <w:p w14:paraId="25A0EF0C" w14:textId="336D9605" w:rsidR="00960151" w:rsidRPr="00960151" w:rsidRDefault="00960151" w:rsidP="00960151">
      <w:pPr>
        <w:rPr>
          <w:rFonts w:cstheme="minorHAnsi"/>
        </w:rPr>
      </w:pPr>
      <w:r>
        <w:rPr>
          <w:rFonts w:cstheme="minorHAnsi"/>
          <w:i/>
        </w:rPr>
        <w:t xml:space="preserve">¿Hay espacio suficiente en la plantilla del informe de campaña dar cuenta adecuada de su experiencia durante la campaña de pesca? ¿Hay alguna sección que le gustaría que se eliminara o añadiera? </w:t>
      </w:r>
    </w:p>
    <w:p w14:paraId="29FF7647" w14:textId="77777777" w:rsidR="00960151" w:rsidRDefault="00960151" w:rsidP="00960151"/>
    <w:p w14:paraId="0B383B2F" w14:textId="77777777" w:rsidR="00960151" w:rsidRDefault="00960151" w:rsidP="00960151"/>
    <w:p w14:paraId="7F8D0361" w14:textId="0D7A212F" w:rsidR="00960151" w:rsidRDefault="00510B53" w:rsidP="00510B53">
      <w:pPr>
        <w:pStyle w:val="Heading3"/>
        <w:numPr>
          <w:ilvl w:val="0"/>
          <w:numId w:val="0"/>
        </w:numPr>
        <w:tabs>
          <w:tab w:val="left" w:pos="602"/>
        </w:tabs>
      </w:pPr>
      <w:r>
        <w:t>10.5</w:t>
      </w:r>
      <w:r>
        <w:tab/>
        <w:t xml:space="preserve">Material educativo </w:t>
      </w:r>
    </w:p>
    <w:p w14:paraId="5FC7A409" w14:textId="77777777" w:rsidR="00960151" w:rsidRPr="00960151" w:rsidRDefault="00960151" w:rsidP="00960151">
      <w:pPr>
        <w:rPr>
          <w:i/>
        </w:rPr>
      </w:pPr>
      <w:r>
        <w:rPr>
          <w:i/>
        </w:rPr>
        <w:t xml:space="preserve">Conteste las siguientes preguntas relativas al material educativo a bordo del barco, por favor. En la sección de comentarios describa cualquier material adicional que encontrara a bordo del barco y si fue útil, y mencione cualquier otra información que pueda ser útil para los observadores y para la tripulación. </w:t>
      </w:r>
    </w:p>
    <w:tbl>
      <w:tblPr>
        <w:tblW w:w="9519" w:type="dxa"/>
        <w:tblLook w:val="0000" w:firstRow="0" w:lastRow="0" w:firstColumn="0" w:lastColumn="0" w:noHBand="0" w:noVBand="0"/>
      </w:tblPr>
      <w:tblGrid>
        <w:gridCol w:w="8479"/>
        <w:gridCol w:w="1040"/>
      </w:tblGrid>
      <w:tr w:rsidR="00960151" w:rsidRPr="002B3E71" w14:paraId="4024196E" w14:textId="77777777" w:rsidTr="006E6815">
        <w:tc>
          <w:tcPr>
            <w:tcW w:w="8479" w:type="dxa"/>
            <w:tcBorders>
              <w:right w:val="single" w:sz="4" w:space="0" w:color="auto"/>
            </w:tcBorders>
          </w:tcPr>
          <w:p w14:paraId="08ECDA98" w14:textId="7C3DC31B" w:rsidR="00960151" w:rsidRPr="002B3E71" w:rsidRDefault="00960151" w:rsidP="006E6815">
            <w:pPr>
              <w:spacing w:before="60" w:after="60"/>
              <w:rPr>
                <w:rFonts w:cstheme="minorHAnsi"/>
              </w:rPr>
            </w:pPr>
            <w:r>
              <w:rPr>
                <w:rFonts w:cstheme="minorHAnsi"/>
              </w:rPr>
              <w:t xml:space="preserve">¿Disponía el barco de un ejemplar del libro </w:t>
            </w:r>
            <w:r>
              <w:rPr>
                <w:rFonts w:cstheme="minorHAnsi"/>
                <w:i/>
              </w:rPr>
              <w:t>Pesque en la Mar, No en el Cielo</w:t>
            </w:r>
            <w:r>
              <w:rPr>
                <w:rFonts w:cstheme="minorHAnsi"/>
              </w:rPr>
              <w:t xml:space="preserve">? </w:t>
            </w:r>
          </w:p>
        </w:tc>
        <w:tc>
          <w:tcPr>
            <w:tcW w:w="1040" w:type="dxa"/>
            <w:tcBorders>
              <w:top w:val="single" w:sz="4" w:space="0" w:color="auto"/>
              <w:left w:val="single" w:sz="4" w:space="0" w:color="auto"/>
              <w:bottom w:val="single" w:sz="4" w:space="0" w:color="auto"/>
              <w:right w:val="single" w:sz="4" w:space="0" w:color="auto"/>
            </w:tcBorders>
          </w:tcPr>
          <w:p w14:paraId="018AAD39" w14:textId="77777777" w:rsidR="00960151" w:rsidRPr="002B3E71" w:rsidRDefault="00960151" w:rsidP="006E6815">
            <w:pPr>
              <w:spacing w:before="60" w:after="60"/>
              <w:rPr>
                <w:rFonts w:cstheme="minorHAnsi"/>
              </w:rPr>
            </w:pPr>
          </w:p>
        </w:tc>
      </w:tr>
      <w:tr w:rsidR="00960151" w:rsidRPr="002B3E71" w14:paraId="7D6499D0" w14:textId="77777777" w:rsidTr="006E6815">
        <w:tc>
          <w:tcPr>
            <w:tcW w:w="8479" w:type="dxa"/>
            <w:tcBorders>
              <w:right w:val="single" w:sz="4" w:space="0" w:color="auto"/>
            </w:tcBorders>
          </w:tcPr>
          <w:p w14:paraId="43F073DE" w14:textId="77777777" w:rsidR="00960151" w:rsidRPr="002B3E71" w:rsidRDefault="00960151" w:rsidP="006E6815">
            <w:pPr>
              <w:spacing w:before="60" w:after="60"/>
              <w:rPr>
                <w:rFonts w:cstheme="minorHAnsi"/>
              </w:rPr>
            </w:pPr>
            <w:r>
              <w:rPr>
                <w:rFonts w:cstheme="minorHAnsi"/>
              </w:rPr>
              <w:t xml:space="preserve">¿Disponía el barco de un ejemplar de la guía para la </w:t>
            </w:r>
            <w:r>
              <w:rPr>
                <w:rFonts w:cstheme="minorHAnsi"/>
                <w:i/>
              </w:rPr>
              <w:t>Identificación de las Aves Marinas del Océano Austral</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7A99E7F5" w14:textId="77777777" w:rsidR="00960151" w:rsidRPr="002B3E71" w:rsidRDefault="00960151" w:rsidP="006E6815">
            <w:pPr>
              <w:spacing w:before="60" w:after="60"/>
              <w:rPr>
                <w:rFonts w:cstheme="minorHAnsi"/>
              </w:rPr>
            </w:pPr>
          </w:p>
        </w:tc>
      </w:tr>
      <w:tr w:rsidR="00960151" w:rsidRPr="002B3E71" w14:paraId="127301B1" w14:textId="77777777" w:rsidTr="006E6815">
        <w:tc>
          <w:tcPr>
            <w:tcW w:w="8479" w:type="dxa"/>
            <w:tcBorders>
              <w:right w:val="single" w:sz="4" w:space="0" w:color="auto"/>
            </w:tcBorders>
          </w:tcPr>
          <w:p w14:paraId="176DAB7D" w14:textId="77777777" w:rsidR="00960151" w:rsidRPr="002B3E71" w:rsidRDefault="00960151" w:rsidP="006E6815">
            <w:pPr>
              <w:spacing w:before="60" w:after="60"/>
              <w:rPr>
                <w:rFonts w:cstheme="minorHAnsi"/>
              </w:rPr>
            </w:pPr>
            <w:r>
              <w:rPr>
                <w:rFonts w:cstheme="minorHAnsi"/>
              </w:rPr>
              <w:t xml:space="preserve">¿Disponía usted de una copia de las </w:t>
            </w:r>
            <w:r>
              <w:rPr>
                <w:rFonts w:cstheme="minorHAnsi"/>
                <w:i/>
              </w:rPr>
              <w:t>Fichas de Identificación de Especies de la CCRVMA</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655895AD" w14:textId="77777777" w:rsidR="00960151" w:rsidRPr="002B3E71" w:rsidRDefault="00960151" w:rsidP="006E6815">
            <w:pPr>
              <w:spacing w:before="60" w:after="60"/>
              <w:rPr>
                <w:rFonts w:cstheme="minorHAnsi"/>
              </w:rPr>
            </w:pPr>
          </w:p>
        </w:tc>
      </w:tr>
    </w:tbl>
    <w:p w14:paraId="61148FBB" w14:textId="77777777" w:rsidR="00960151" w:rsidRDefault="00960151" w:rsidP="00960151"/>
    <w:p w14:paraId="6CDAEE1E" w14:textId="77777777" w:rsidR="003A0DC2" w:rsidRDefault="003A0DC2" w:rsidP="00960151">
      <w:pPr>
        <w:rPr>
          <w:u w:val="single"/>
        </w:rPr>
      </w:pPr>
      <w:r>
        <w:rPr>
          <w:u w:val="single"/>
        </w:rPr>
        <w:t>Comentarios:</w:t>
      </w:r>
    </w:p>
    <w:p w14:paraId="25EDF866" w14:textId="77777777" w:rsidR="003A0DC2" w:rsidRDefault="003A0DC2" w:rsidP="00960151"/>
    <w:p w14:paraId="35AE617D" w14:textId="77777777" w:rsidR="003A0DC2" w:rsidRDefault="003A0DC2" w:rsidP="00960151"/>
    <w:p w14:paraId="7DDEC74E" w14:textId="77777777" w:rsidR="003A0DC2" w:rsidRPr="003A0DC2" w:rsidRDefault="003A0DC2" w:rsidP="00960151">
      <w:pPr>
        <w:rPr>
          <w:sz w:val="24"/>
          <w:szCs w:val="24"/>
        </w:rPr>
      </w:pPr>
    </w:p>
    <w:sectPr w:rsidR="003A0DC2" w:rsidRPr="003A0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971EA" w14:textId="77777777" w:rsidR="00822441" w:rsidRDefault="00915359">
      <w:pPr>
        <w:spacing w:after="0" w:line="240" w:lineRule="auto"/>
      </w:pPr>
      <w:r>
        <w:separator/>
      </w:r>
    </w:p>
  </w:endnote>
  <w:endnote w:type="continuationSeparator" w:id="0">
    <w:p w14:paraId="01288DE3" w14:textId="77777777"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Medium">
    <w:altName w:val="Calibri"/>
    <w:charset w:val="00"/>
    <w:family w:val="auto"/>
    <w:pitch w:val="variable"/>
    <w:sig w:usb0="00000001" w:usb1="00000000" w:usb2="00000000" w:usb3="00000000" w:csb0="00000093" w:csb1="00000000"/>
  </w:font>
  <w:font w:name="Graphik-Light">
    <w:altName w:val="Calibri"/>
    <w:panose1 w:val="00000000000000000000"/>
    <w:charset w:val="4D"/>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6084" w14:textId="77777777" w:rsidR="006C45C1" w:rsidRDefault="006C45C1" w:rsidP="00DA202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022" w:tblpY="15877"/>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390"/>
      <w:gridCol w:w="2693"/>
      <w:gridCol w:w="2405"/>
    </w:tblGrid>
    <w:tr w:rsidR="00277662" w14:paraId="4EEFA0B1" w14:textId="77777777" w:rsidTr="00D95C5D">
      <w:trPr>
        <w:trHeight w:val="425"/>
      </w:trPr>
      <w:tc>
        <w:tcPr>
          <w:tcW w:w="5390" w:type="dxa"/>
        </w:tcPr>
        <w:p w14:paraId="69B21903" w14:textId="77777777" w:rsidR="006C45C1" w:rsidRPr="004507CE"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Pr>
              <w:rFonts w:ascii="Graphik Medium" w:hAnsi="Graphik Medium" w:cs="Graphik-Light"/>
              <w:color w:val="000000"/>
              <w:sz w:val="14"/>
            </w:rPr>
            <w:t>Dirección</w:t>
          </w:r>
          <w:r>
            <w:rPr>
              <w:rFonts w:ascii="Graphik-Light" w:hAnsi="Graphik-Light" w:cs="Graphik-Light"/>
              <w:color w:val="000000"/>
              <w:sz w:val="14"/>
            </w:rPr>
            <w:t xml:space="preserve"> 181 </w:t>
          </w:r>
          <w:r>
            <w:rPr>
              <w:rFonts w:ascii="Graphik-Light" w:hAnsi="Graphik-Light" w:cs="Graphik-Light"/>
              <w:color w:val="262626" w:themeColor="text1" w:themeTint="D9"/>
              <w:sz w:val="14"/>
            </w:rPr>
            <w:t>Macquarie</w:t>
          </w:r>
          <w:r>
            <w:rPr>
              <w:rFonts w:ascii="Graphik-Light" w:hAnsi="Graphik-Light" w:cs="Graphik-Light"/>
              <w:color w:val="000000"/>
              <w:sz w:val="14"/>
            </w:rPr>
            <w:t xml:space="preserve"> Street, Hobart, Tasmania 7000, Australia </w:t>
          </w:r>
        </w:p>
        <w:p w14:paraId="707679AE" w14:textId="77777777" w:rsidR="006C45C1"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Pr>
              <w:rFonts w:ascii="Graphik Medium" w:hAnsi="Graphik Medium" w:cs="Graphik-Light"/>
              <w:color w:val="000000"/>
              <w:sz w:val="14"/>
            </w:rPr>
            <w:t>Correo</w:t>
          </w:r>
          <w:r>
            <w:rPr>
              <w:rFonts w:ascii="Graphik-Light" w:hAnsi="Graphik-Light" w:cs="Graphik-Light"/>
              <w:color w:val="404040" w:themeColor="text1" w:themeTint="BF"/>
              <w:sz w:val="14"/>
            </w:rPr>
            <w:t xml:space="preserve"> PO Box 213, North Hobart, Tasmania 7002, Australia</w:t>
          </w:r>
        </w:p>
      </w:tc>
      <w:tc>
        <w:tcPr>
          <w:tcW w:w="2693" w:type="dxa"/>
        </w:tcPr>
        <w:p w14:paraId="0C26F024" w14:textId="77777777" w:rsidR="006C45C1" w:rsidRPr="00757AE3"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262626" w:themeColor="text1" w:themeTint="D9"/>
              <w:sz w:val="14"/>
              <w:szCs w:val="14"/>
              <w:lang w:val="en-AU"/>
            </w:rPr>
          </w:pPr>
          <w:r w:rsidRPr="00757AE3">
            <w:rPr>
              <w:rFonts w:ascii="Graphik Medium" w:hAnsi="Graphik Medium" w:cs="Graphik-Light"/>
              <w:color w:val="000000"/>
              <w:sz w:val="14"/>
              <w:lang w:val="en-AU"/>
            </w:rPr>
            <w:t>Web</w:t>
          </w:r>
          <w:r w:rsidRPr="00757AE3">
            <w:rPr>
              <w:lang w:val="en-AU"/>
            </w:rPr>
            <w:t xml:space="preserve"> </w:t>
          </w:r>
          <w:hyperlink r:id="rId1" w:history="1">
            <w:r w:rsidRPr="00757AE3">
              <w:rPr>
                <w:rStyle w:val="Hyperlink"/>
                <w:rFonts w:ascii="Graphik-Light" w:hAnsi="Graphik-Light" w:cs="Graphik-Light"/>
                <w:color w:val="404040" w:themeColor="text1" w:themeTint="BF"/>
                <w:sz w:val="14"/>
                <w:lang w:val="en-AU"/>
              </w:rPr>
              <w:t>www.ccamlr.org</w:t>
            </w:r>
          </w:hyperlink>
        </w:p>
        <w:p w14:paraId="4CD74628" w14:textId="77777777" w:rsidR="006C45C1" w:rsidRPr="00757AE3"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lang w:val="en-AU"/>
            </w:rPr>
          </w:pPr>
          <w:r w:rsidRPr="00757AE3">
            <w:rPr>
              <w:rFonts w:ascii="Graphik Medium" w:hAnsi="Graphik Medium" w:cs="Graphik-Light"/>
              <w:color w:val="000000"/>
              <w:sz w:val="14"/>
              <w:lang w:val="en-AU"/>
            </w:rPr>
            <w:t>Email</w:t>
          </w:r>
          <w:r w:rsidRPr="00757AE3">
            <w:rPr>
              <w:lang w:val="en-AU"/>
            </w:rPr>
            <w:t xml:space="preserve"> </w:t>
          </w:r>
          <w:hyperlink r:id="rId2" w:history="1">
            <w:r w:rsidRPr="00757AE3">
              <w:rPr>
                <w:rStyle w:val="Hyperlink"/>
                <w:rFonts w:ascii="Graphik-Light" w:hAnsi="Graphik-Light" w:cs="Graphik-Light"/>
                <w:color w:val="404040" w:themeColor="text1" w:themeTint="BF"/>
                <w:sz w:val="14"/>
                <w:lang w:val="en-AU"/>
              </w:rPr>
              <w:t>observer.scheme@ccamlr.org</w:t>
            </w:r>
          </w:hyperlink>
        </w:p>
        <w:p w14:paraId="79AB4565" w14:textId="77777777" w:rsidR="006C45C1" w:rsidRPr="00757AE3" w:rsidRDefault="006C45C1" w:rsidP="00D95C5D">
          <w:pPr>
            <w:spacing w:line="210" w:lineRule="atLeast"/>
            <w:rPr>
              <w:noProof/>
              <w:lang w:val="en-AU"/>
            </w:rPr>
          </w:pPr>
        </w:p>
      </w:tc>
      <w:tc>
        <w:tcPr>
          <w:tcW w:w="2405" w:type="dxa"/>
        </w:tcPr>
        <w:p w14:paraId="3A921DDE" w14:textId="77777777" w:rsidR="006C45C1"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Pr>
              <w:rFonts w:ascii="Graphik Medium" w:hAnsi="Graphik Medium" w:cs="Graphik-Light"/>
              <w:color w:val="000000"/>
              <w:sz w:val="14"/>
            </w:rPr>
            <w:t>Teléfono</w:t>
          </w:r>
          <w:r>
            <w:rPr>
              <w:rFonts w:ascii="Graphik-Light" w:hAnsi="Graphik-Light" w:cs="Graphik-Light"/>
              <w:color w:val="262626" w:themeColor="text1" w:themeTint="D9"/>
              <w:sz w:val="14"/>
            </w:rPr>
            <w:t xml:space="preserve"> +61 3 6210 1110</w:t>
          </w:r>
        </w:p>
        <w:p w14:paraId="12908FF7" w14:textId="77777777" w:rsidR="006C45C1" w:rsidRDefault="00DF4460" w:rsidP="00D95C5D">
          <w:pPr>
            <w:spacing w:line="210" w:lineRule="atLeast"/>
            <w:rPr>
              <w:noProof/>
            </w:rPr>
          </w:pPr>
          <w:r>
            <w:rPr>
              <w:rFonts w:ascii="Graphik Medium" w:hAnsi="Graphik Medium" w:cs="Graphik-Light"/>
              <w:color w:val="000000"/>
              <w:sz w:val="14"/>
            </w:rPr>
            <w:t>Fax</w:t>
          </w:r>
          <w:r>
            <w:rPr>
              <w:rFonts w:ascii="Graphik-Light" w:hAnsi="Graphik-Light" w:cs="Graphik-Light"/>
              <w:color w:val="262626" w:themeColor="text1" w:themeTint="D9"/>
              <w:sz w:val="14"/>
            </w:rPr>
            <w:t xml:space="preserve"> +61 3 6224 8744</w:t>
          </w:r>
        </w:p>
      </w:tc>
    </w:tr>
  </w:tbl>
  <w:p w14:paraId="59F47559" w14:textId="77777777" w:rsidR="006C45C1" w:rsidRDefault="006C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105CD" w14:textId="77777777" w:rsidR="00822441" w:rsidRDefault="00915359">
      <w:pPr>
        <w:spacing w:after="0" w:line="240" w:lineRule="auto"/>
      </w:pPr>
      <w:r>
        <w:separator/>
      </w:r>
    </w:p>
  </w:footnote>
  <w:footnote w:type="continuationSeparator" w:id="0">
    <w:p w14:paraId="4903993F" w14:textId="77777777"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528B" w14:textId="77777777" w:rsidR="006C45C1" w:rsidRDefault="00DF4460">
    <w:pPr>
      <w:pStyle w:val="Header"/>
    </w:pPr>
    <w:r>
      <w:rPr>
        <w:noProof/>
      </w:rPr>
      <w:drawing>
        <wp:anchor distT="0" distB="0" distL="114300" distR="114300" simplePos="0" relativeHeight="251659264" behindDoc="1" locked="0" layoutInCell="1" allowOverlap="1" wp14:anchorId="0ECEBF1C" wp14:editId="2C8642F4">
          <wp:simplePos x="0" y="0"/>
          <wp:positionH relativeFrom="column">
            <wp:posOffset>-73025</wp:posOffset>
          </wp:positionH>
          <wp:positionV relativeFrom="paragraph">
            <wp:posOffset>316230</wp:posOffset>
          </wp:positionV>
          <wp:extent cx="6438900" cy="11938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2A"/>
    <w:multiLevelType w:val="hybridMultilevel"/>
    <w:tmpl w:val="719E5A0C"/>
    <w:lvl w:ilvl="0" w:tplc="13F27596">
      <w:start w:val="1"/>
      <w:numFmt w:val="decimal"/>
      <w:pStyle w:val="Heading2"/>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139374747">
    <w:abstractNumId w:val="0"/>
  </w:num>
  <w:num w:numId="2" w16cid:durableId="2121610181">
    <w:abstractNumId w:val="1"/>
  </w:num>
  <w:num w:numId="3" w16cid:durableId="1562331368">
    <w:abstractNumId w:val="2"/>
  </w:num>
  <w:num w:numId="4" w16cid:durableId="1743336665">
    <w:abstractNumId w:val="2"/>
    <w:lvlOverride w:ilvl="0">
      <w:startOverride w:val="5"/>
    </w:lvlOverride>
    <w:lvlOverride w:ilvl="1">
      <w:startOverride w:val="1"/>
    </w:lvlOverride>
  </w:num>
  <w:num w:numId="5" w16cid:durableId="301232743">
    <w:abstractNumId w:val="2"/>
  </w:num>
  <w:num w:numId="6" w16cid:durableId="2139373262">
    <w:abstractNumId w:val="2"/>
  </w:num>
  <w:num w:numId="7" w16cid:durableId="1898857799">
    <w:abstractNumId w:val="2"/>
  </w:num>
  <w:num w:numId="8" w16cid:durableId="1665860177">
    <w:abstractNumId w:val="2"/>
  </w:num>
  <w:num w:numId="9" w16cid:durableId="211158596">
    <w:abstractNumId w:val="2"/>
  </w:num>
  <w:num w:numId="10" w16cid:durableId="1392727296">
    <w:abstractNumId w:val="2"/>
  </w:num>
  <w:num w:numId="11" w16cid:durableId="650868274">
    <w:abstractNumId w:val="2"/>
  </w:num>
  <w:num w:numId="12" w16cid:durableId="635794089">
    <w:abstractNumId w:val="2"/>
  </w:num>
  <w:num w:numId="13" w16cid:durableId="1964800444">
    <w:abstractNumId w:val="2"/>
  </w:num>
  <w:num w:numId="14" w16cid:durableId="1779177702">
    <w:abstractNumId w:val="2"/>
  </w:num>
  <w:num w:numId="15" w16cid:durableId="2127188030">
    <w:abstractNumId w:val="2"/>
  </w:num>
  <w:num w:numId="16" w16cid:durableId="1796825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A1"/>
    <w:rsid w:val="00046234"/>
    <w:rsid w:val="000519FD"/>
    <w:rsid w:val="0009483F"/>
    <w:rsid w:val="000A4F6F"/>
    <w:rsid w:val="00120F17"/>
    <w:rsid w:val="00147DE5"/>
    <w:rsid w:val="001E22D2"/>
    <w:rsid w:val="002279CE"/>
    <w:rsid w:val="002819A1"/>
    <w:rsid w:val="0037652C"/>
    <w:rsid w:val="003A0DC2"/>
    <w:rsid w:val="004200D5"/>
    <w:rsid w:val="004A684F"/>
    <w:rsid w:val="00510B53"/>
    <w:rsid w:val="00565A3B"/>
    <w:rsid w:val="005C130C"/>
    <w:rsid w:val="005E43FE"/>
    <w:rsid w:val="006C45C1"/>
    <w:rsid w:val="006F7D6B"/>
    <w:rsid w:val="00716C55"/>
    <w:rsid w:val="007551A7"/>
    <w:rsid w:val="00757AE3"/>
    <w:rsid w:val="00822441"/>
    <w:rsid w:val="00865D82"/>
    <w:rsid w:val="0090646F"/>
    <w:rsid w:val="00915359"/>
    <w:rsid w:val="00960151"/>
    <w:rsid w:val="0096366D"/>
    <w:rsid w:val="009F18CC"/>
    <w:rsid w:val="00AF303D"/>
    <w:rsid w:val="00B033D7"/>
    <w:rsid w:val="00B2066C"/>
    <w:rsid w:val="00BD5341"/>
    <w:rsid w:val="00C51ECF"/>
    <w:rsid w:val="00C81005"/>
    <w:rsid w:val="00CC371F"/>
    <w:rsid w:val="00CF2F7A"/>
    <w:rsid w:val="00D450BE"/>
    <w:rsid w:val="00DA77DA"/>
    <w:rsid w:val="00DB7CC1"/>
    <w:rsid w:val="00DF4460"/>
    <w:rsid w:val="00EB6651"/>
    <w:rsid w:val="00EF33AF"/>
    <w:rsid w:val="00F04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B585"/>
  <w15:docId w15:val="{7CAF0B46-D376-4055-B0EB-D6808E48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val="es-ES"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 w:type="character" w:styleId="UnresolvedMention">
    <w:name w:val="Unresolved Mention"/>
    <w:basedOn w:val="DefaultParagraphFont"/>
    <w:uiPriority w:val="99"/>
    <w:semiHidden/>
    <w:unhideWhenUsed/>
    <w:rsid w:val="0096366D"/>
    <w:rPr>
      <w:color w:val="605E5C"/>
      <w:shd w:val="clear" w:color="auto" w:fill="E1DFDD"/>
    </w:rPr>
  </w:style>
  <w:style w:type="character" w:styleId="FollowedHyperlink">
    <w:name w:val="FollowedHyperlink"/>
    <w:basedOn w:val="DefaultParagraphFont"/>
    <w:uiPriority w:val="99"/>
    <w:semiHidden/>
    <w:unhideWhenUsed/>
    <w:rsid w:val="009636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amlr.org/compliance/list-authorised-vessel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camlr@ccamlr.org" TargetMode="External"/><Relationship Id="rId1" Type="http://schemas.openxmlformats.org/officeDocument/2006/relationships/hyperlink" Target="http://www.ccaml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34F66F8-AD97-4924-AD85-170CF3D519E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dc:creator>
  <cp:lastModifiedBy>Isaac Forster</cp:lastModifiedBy>
  <cp:revision>2</cp:revision>
  <dcterms:created xsi:type="dcterms:W3CDTF">2024-09-09T05:58:00Z</dcterms:created>
  <dcterms:modified xsi:type="dcterms:W3CDTF">2024-09-09T05:58:00Z</dcterms:modified>
</cp:coreProperties>
</file>