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2B" w:rsidRPr="00513953" w:rsidRDefault="00AD7D2B" w:rsidP="00AD7D2B">
      <w:pPr>
        <w:snapToGrid w:val="0"/>
        <w:spacing w:after="120" w:line="240" w:lineRule="exact"/>
        <w:jc w:val="both"/>
        <w:rPr>
          <w:lang w:val="ru-RU"/>
        </w:rPr>
      </w:pPr>
      <w:r w:rsidRPr="00513953">
        <w:rPr>
          <w:i/>
          <w:sz w:val="22"/>
          <w:szCs w:val="22"/>
          <w:lang w:val="ru-RU"/>
        </w:rPr>
        <w:t>Судно</w:t>
      </w:r>
      <w:r w:rsidRPr="00513953">
        <w:rPr>
          <w:rFonts w:eastAsia="Times"/>
          <w:i/>
          <w:sz w:val="22"/>
          <w:szCs w:val="22"/>
          <w:lang w:val="ru-RU"/>
        </w:rPr>
        <w:t xml:space="preserve"> «</w:t>
      </w:r>
      <w:r w:rsidRPr="00513953">
        <w:rPr>
          <w:i/>
          <w:sz w:val="22"/>
          <w:szCs w:val="22"/>
          <w:lang w:val="ru-RU"/>
        </w:rPr>
        <w:t>Янтарь</w:t>
      </w:r>
      <w:r w:rsidRPr="00513953">
        <w:rPr>
          <w:rFonts w:eastAsia="Times"/>
          <w:i/>
          <w:sz w:val="22"/>
          <w:szCs w:val="22"/>
          <w:lang w:val="ru-RU"/>
        </w:rPr>
        <w:t xml:space="preserve">-31» </w:t>
      </w:r>
      <w:r w:rsidRPr="00513953">
        <w:rPr>
          <w:i/>
          <w:sz w:val="22"/>
          <w:szCs w:val="22"/>
          <w:lang w:val="ru-RU"/>
        </w:rPr>
        <w:t>будет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использовать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донные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яруса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типа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автолайн</w:t>
      </w:r>
      <w:r w:rsidRPr="00513953">
        <w:rPr>
          <w:rFonts w:eastAsia="Times"/>
          <w:i/>
          <w:sz w:val="22"/>
          <w:szCs w:val="22"/>
          <w:lang w:val="ru-RU"/>
        </w:rPr>
        <w:t xml:space="preserve"> (</w:t>
      </w:r>
      <w:r w:rsidRPr="00513953">
        <w:rPr>
          <w:i/>
          <w:sz w:val="22"/>
          <w:szCs w:val="22"/>
          <w:lang w:val="ru-RU"/>
        </w:rPr>
        <w:t>схема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представлена</w:t>
      </w:r>
      <w:r w:rsidRPr="00513953">
        <w:rPr>
          <w:rFonts w:eastAsia="Times"/>
          <w:i/>
          <w:sz w:val="22"/>
          <w:szCs w:val="22"/>
          <w:lang w:val="ru-RU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9"/>
        <w:gridCol w:w="1012"/>
        <w:gridCol w:w="1429"/>
        <w:gridCol w:w="239"/>
        <w:gridCol w:w="2798"/>
        <w:gridCol w:w="239"/>
        <w:gridCol w:w="972"/>
        <w:gridCol w:w="1091"/>
        <w:gridCol w:w="1270"/>
        <w:gridCol w:w="1131"/>
      </w:tblGrid>
      <w:tr w:rsidR="00AD7D2B" w:rsidRPr="00513953" w:rsidTr="00AF1DB7">
        <w:trPr>
          <w:trHeight w:val="315"/>
        </w:trPr>
        <w:tc>
          <w:tcPr>
            <w:tcW w:w="1189" w:type="dxa"/>
            <w:shd w:val="clear" w:color="auto" w:fill="auto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1323975</wp:posOffset>
                  </wp:positionV>
                  <wp:extent cx="275590" cy="120015"/>
                  <wp:effectExtent l="19050" t="19050" r="10160" b="1333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152400</wp:posOffset>
                  </wp:positionV>
                  <wp:extent cx="775335" cy="1045210"/>
                  <wp:effectExtent l="19050" t="19050" r="24765" b="2159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10185" cy="210185"/>
                  <wp:effectExtent l="19050" t="19050" r="18415" b="1841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962025</wp:posOffset>
                  </wp:positionV>
                  <wp:extent cx="4305935" cy="58420"/>
                  <wp:effectExtent l="19050" t="19050" r="18415" b="1778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58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971550</wp:posOffset>
                  </wp:positionV>
                  <wp:extent cx="58420" cy="406400"/>
                  <wp:effectExtent l="19050" t="19050" r="17780" b="1270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971550</wp:posOffset>
                  </wp:positionV>
                  <wp:extent cx="58420" cy="406400"/>
                  <wp:effectExtent l="19050" t="19050" r="17780" b="1270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971550</wp:posOffset>
                  </wp:positionV>
                  <wp:extent cx="58420" cy="406400"/>
                  <wp:effectExtent l="19050" t="19050" r="17780" b="1270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1343025</wp:posOffset>
                  </wp:positionV>
                  <wp:extent cx="210185" cy="120015"/>
                  <wp:effectExtent l="19050" t="19050" r="18415" b="1333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1343025</wp:posOffset>
                  </wp:positionV>
                  <wp:extent cx="201930" cy="120015"/>
                  <wp:effectExtent l="19050" t="19050" r="26670" b="1333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1343025</wp:posOffset>
                  </wp:positionV>
                  <wp:extent cx="201930" cy="120015"/>
                  <wp:effectExtent l="19050" t="19050" r="26670" b="1333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1552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971550</wp:posOffset>
                  </wp:positionV>
                  <wp:extent cx="62230" cy="234315"/>
                  <wp:effectExtent l="19050" t="19050" r="13970" b="1333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2576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3600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971550</wp:posOffset>
                  </wp:positionV>
                  <wp:extent cx="70485" cy="218440"/>
                  <wp:effectExtent l="19050" t="19050" r="24765" b="1016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4624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971550</wp:posOffset>
                  </wp:positionV>
                  <wp:extent cx="86995" cy="218440"/>
                  <wp:effectExtent l="19050" t="19050" r="27305" b="1016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5648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971550</wp:posOffset>
                  </wp:positionV>
                  <wp:extent cx="86995" cy="218440"/>
                  <wp:effectExtent l="19050" t="19050" r="27305" b="1016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6672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7696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971550</wp:posOffset>
                  </wp:positionV>
                  <wp:extent cx="70485" cy="218440"/>
                  <wp:effectExtent l="19050" t="19050" r="24765" b="1016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8720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79744" behindDoc="0" locked="0" layoutInCell="1" allowOverlap="1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971550</wp:posOffset>
                  </wp:positionV>
                  <wp:extent cx="70485" cy="218440"/>
                  <wp:effectExtent l="19050" t="19050" r="24765" b="1016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0768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971550</wp:posOffset>
                  </wp:positionV>
                  <wp:extent cx="70485" cy="218440"/>
                  <wp:effectExtent l="19050" t="19050" r="24765" b="1016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1792" behindDoc="0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971550</wp:posOffset>
                  </wp:positionV>
                  <wp:extent cx="86995" cy="218440"/>
                  <wp:effectExtent l="19050" t="19050" r="27305" b="1016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2816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971550</wp:posOffset>
                  </wp:positionV>
                  <wp:extent cx="58420" cy="218440"/>
                  <wp:effectExtent l="19050" t="19050" r="17780" b="1016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3840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4864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5888" behindDoc="0" locked="0" layoutInCell="1" allowOverlap="1">
                  <wp:simplePos x="0" y="0"/>
                  <wp:positionH relativeFrom="column">
                    <wp:posOffset>4429125</wp:posOffset>
                  </wp:positionH>
                  <wp:positionV relativeFrom="paragraph">
                    <wp:posOffset>971550</wp:posOffset>
                  </wp:positionV>
                  <wp:extent cx="70485" cy="218440"/>
                  <wp:effectExtent l="19050" t="19050" r="24765" b="1016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6912" behindDoc="0" locked="0" layoutInCell="1" allowOverlap="1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1285875</wp:posOffset>
                  </wp:positionV>
                  <wp:extent cx="537845" cy="201930"/>
                  <wp:effectExtent l="19050" t="19050" r="14605" b="2667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7936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809625</wp:posOffset>
                  </wp:positionV>
                  <wp:extent cx="365760" cy="177165"/>
                  <wp:effectExtent l="19050" t="19050" r="15240" b="1333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8960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790575</wp:posOffset>
                  </wp:positionV>
                  <wp:extent cx="619760" cy="177165"/>
                  <wp:effectExtent l="19050" t="19050" r="27940" b="133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89984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971550</wp:posOffset>
                  </wp:positionV>
                  <wp:extent cx="78740" cy="218440"/>
                  <wp:effectExtent l="19050" t="19050" r="16510" b="1016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91008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971550</wp:posOffset>
                  </wp:positionV>
                  <wp:extent cx="62230" cy="234315"/>
                  <wp:effectExtent l="19050" t="19050" r="13970" b="133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92032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971550</wp:posOffset>
                  </wp:positionV>
                  <wp:extent cx="62230" cy="234315"/>
                  <wp:effectExtent l="19050" t="19050" r="13970" b="133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93056" behindDoc="0" locked="0" layoutInCell="1" allowOverlap="1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971550</wp:posOffset>
                  </wp:positionV>
                  <wp:extent cx="70485" cy="234315"/>
                  <wp:effectExtent l="19050" t="19050" r="24765" b="133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953">
              <w:rPr>
                <w:noProof/>
                <w:lang w:val="ru-RU" w:eastAsia="ru-RU"/>
              </w:rPr>
              <w:drawing>
                <wp:anchor distT="0" distB="0" distL="114935" distR="114935" simplePos="0" relativeHeight="251694080" behindDoc="0" locked="0" layoutInCell="1" allowOverlap="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0</wp:posOffset>
                  </wp:positionV>
                  <wp:extent cx="218440" cy="210185"/>
                  <wp:effectExtent l="19050" t="19050" r="10160" b="184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AD7D2B" w:rsidRPr="00513953" w:rsidTr="00AF1DB7">
              <w:trPr>
                <w:trHeight w:val="315"/>
              </w:trPr>
              <w:tc>
                <w:tcPr>
                  <w:tcW w:w="960" w:type="dxa"/>
                  <w:tcBorders>
                    <w:left w:val="single" w:sz="4" w:space="0" w:color="000000"/>
                  </w:tcBorders>
                  <w:shd w:val="clear" w:color="auto" w:fill="99CCFF"/>
                  <w:vAlign w:val="bottom"/>
                </w:tcPr>
                <w:p w:rsidR="00AD7D2B" w:rsidRPr="00513953" w:rsidRDefault="00AD7D2B" w:rsidP="00AF1DB7">
                  <w:pPr>
                    <w:snapToGrid w:val="0"/>
                    <w:rPr>
                      <w:lang w:val="ru-RU"/>
                    </w:rPr>
                  </w:pPr>
                  <w:r w:rsidRPr="005139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ru-RU" w:eastAsia="ru-RU"/>
                    </w:rPr>
                    <w:t>Одиночный</w:t>
                  </w:r>
                  <w:r w:rsidRPr="0051395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lang w:val="ru-RU" w:eastAsia="ru-RU"/>
                    </w:rPr>
                    <w:t xml:space="preserve"> (</w:t>
                  </w:r>
                  <w:r w:rsidRPr="005139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ru-RU" w:eastAsia="ru-RU"/>
                    </w:rPr>
                    <w:t>авто</w:t>
                  </w:r>
                  <w:r w:rsidRPr="0051395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lang w:val="ru-RU" w:eastAsia="ru-RU"/>
                    </w:rPr>
                    <w:t xml:space="preserve">) </w:t>
                  </w:r>
                  <w:r w:rsidRPr="005139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ru-RU" w:eastAsia="ru-RU"/>
                    </w:rPr>
                    <w:t>ярус</w:t>
                  </w:r>
                </w:p>
              </w:tc>
            </w:tr>
          </w:tbl>
          <w:p w:rsidR="00AD7D2B" w:rsidRPr="00513953" w:rsidRDefault="00AD7D2B" w:rsidP="00AF1DB7">
            <w:pPr>
              <w:rPr>
                <w:lang w:val="ru-RU"/>
              </w:rPr>
            </w:pP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u w:val="single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3276" w:type="dxa"/>
            <w:gridSpan w:val="3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Поверхностные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Pr="00513953">
              <w:rPr>
                <w:rFonts w:ascii="Arial" w:hAnsi="Arial" w:cs="Arial"/>
                <w:sz w:val="20"/>
                <w:lang w:val="ru-RU" w:eastAsia="ru-RU"/>
              </w:rPr>
              <w:t>поплавки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798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798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3276" w:type="dxa"/>
            <w:gridSpan w:val="3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Расстояние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Pr="00513953">
              <w:rPr>
                <w:rFonts w:ascii="Arial" w:hAnsi="Arial" w:cs="Arial"/>
                <w:sz w:val="20"/>
                <w:lang w:val="ru-RU" w:eastAsia="ru-RU"/>
              </w:rPr>
              <w:t>между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Pr="00513953">
              <w:rPr>
                <w:rFonts w:ascii="Arial" w:hAnsi="Arial" w:cs="Arial"/>
                <w:sz w:val="20"/>
                <w:lang w:val="ru-RU" w:eastAsia="ru-RU"/>
              </w:rPr>
              <w:t>грузилами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 xml:space="preserve"> (</w:t>
            </w:r>
            <w:r w:rsidRPr="00513953">
              <w:rPr>
                <w:rFonts w:ascii="Arial" w:hAnsi="Arial" w:cs="Arial"/>
                <w:sz w:val="20"/>
                <w:lang w:val="ru-RU" w:eastAsia="ru-RU"/>
              </w:rPr>
              <w:t>м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>)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798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798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Якорь</w:t>
            </w:r>
          </w:p>
        </w:tc>
        <w:tc>
          <w:tcPr>
            <w:tcW w:w="101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798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131" w:type="dxa"/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  <w:tr w:rsidR="00AD7D2B" w:rsidRPr="00513953" w:rsidTr="00AF1DB7">
        <w:trPr>
          <w:trHeight w:val="315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2798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Грузила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rFonts w:ascii="Arial" w:hAnsi="Arial" w:cs="Arial"/>
                <w:sz w:val="20"/>
                <w:lang w:val="ru-RU" w:eastAsia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Вес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 xml:space="preserve"> (</w:t>
            </w:r>
            <w:r w:rsidRPr="00513953">
              <w:rPr>
                <w:rFonts w:ascii="Arial" w:hAnsi="Arial" w:cs="Arial"/>
                <w:sz w:val="20"/>
                <w:lang w:val="ru-RU" w:eastAsia="ru-RU"/>
              </w:rPr>
              <w:t>кг</w:t>
            </w:r>
            <w:r w:rsidRPr="00513953">
              <w:rPr>
                <w:rFonts w:ascii="Arial" w:eastAsia="Arial" w:hAnsi="Arial" w:cs="Arial"/>
                <w:sz w:val="20"/>
                <w:lang w:val="ru-RU" w:eastAsia="ru-RU"/>
              </w:rPr>
              <w:t>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99CCFF"/>
            <w:vAlign w:val="bottom"/>
          </w:tcPr>
          <w:p w:rsidR="00AD7D2B" w:rsidRPr="00513953" w:rsidRDefault="00AD7D2B" w:rsidP="00AF1DB7">
            <w:pPr>
              <w:snapToGrid w:val="0"/>
              <w:rPr>
                <w:lang w:val="ru-RU"/>
              </w:rPr>
            </w:pPr>
            <w:r w:rsidRPr="00513953">
              <w:rPr>
                <w:rFonts w:ascii="Arial" w:hAnsi="Arial" w:cs="Arial"/>
                <w:sz w:val="20"/>
                <w:lang w:val="ru-RU" w:eastAsia="ru-RU"/>
              </w:rPr>
              <w:t> </w:t>
            </w:r>
          </w:p>
        </w:tc>
      </w:tr>
    </w:tbl>
    <w:p w:rsidR="00AD7D2B" w:rsidRPr="00513953" w:rsidRDefault="00AD7D2B" w:rsidP="00AD7D2B">
      <w:pPr>
        <w:spacing w:after="120" w:line="240" w:lineRule="exact"/>
        <w:jc w:val="both"/>
        <w:rPr>
          <w:lang w:val="ru-RU"/>
        </w:rPr>
      </w:pPr>
    </w:p>
    <w:p w:rsidR="00325D19" w:rsidRDefault="00AD7D2B" w:rsidP="00AD7D2B">
      <w:r w:rsidRPr="00513953">
        <w:rPr>
          <w:rFonts w:eastAsia="Times"/>
          <w:i/>
          <w:sz w:val="22"/>
          <w:szCs w:val="22"/>
          <w:lang w:val="ru-RU"/>
        </w:rPr>
        <w:t xml:space="preserve">11,5 </w:t>
      </w:r>
      <w:r w:rsidRPr="00513953">
        <w:rPr>
          <w:i/>
          <w:sz w:val="22"/>
          <w:szCs w:val="22"/>
          <w:lang w:val="ru-RU"/>
        </w:rPr>
        <w:t>мм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полипропиленовая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хребтина</w:t>
      </w:r>
      <w:r w:rsidRPr="00513953">
        <w:rPr>
          <w:rFonts w:eastAsia="Times"/>
          <w:i/>
          <w:sz w:val="22"/>
          <w:szCs w:val="22"/>
          <w:lang w:val="ru-RU"/>
        </w:rPr>
        <w:t xml:space="preserve">. </w:t>
      </w:r>
      <w:proofErr w:type="spellStart"/>
      <w:r w:rsidRPr="00513953">
        <w:rPr>
          <w:i/>
          <w:sz w:val="22"/>
          <w:szCs w:val="22"/>
          <w:lang w:val="ru-RU"/>
        </w:rPr>
        <w:t>Поводцы</w:t>
      </w:r>
      <w:proofErr w:type="spellEnd"/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длиной</w:t>
      </w:r>
      <w:r w:rsidRPr="00513953">
        <w:rPr>
          <w:rFonts w:eastAsia="Times"/>
          <w:i/>
          <w:sz w:val="22"/>
          <w:szCs w:val="22"/>
          <w:lang w:val="ru-RU"/>
        </w:rPr>
        <w:t xml:space="preserve"> 45-50 </w:t>
      </w:r>
      <w:r w:rsidRPr="00513953">
        <w:rPr>
          <w:i/>
          <w:sz w:val="22"/>
          <w:szCs w:val="22"/>
          <w:lang w:val="ru-RU"/>
        </w:rPr>
        <w:t>см</w:t>
      </w:r>
      <w:r w:rsidRPr="00513953">
        <w:rPr>
          <w:rFonts w:eastAsia="Times"/>
          <w:i/>
          <w:sz w:val="22"/>
          <w:szCs w:val="22"/>
          <w:lang w:val="ru-RU"/>
        </w:rPr>
        <w:t xml:space="preserve">. </w:t>
      </w:r>
      <w:r w:rsidRPr="00513953">
        <w:rPr>
          <w:i/>
          <w:sz w:val="22"/>
          <w:szCs w:val="22"/>
          <w:lang w:val="ru-RU"/>
        </w:rPr>
        <w:t>Длина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ярусов</w:t>
      </w:r>
      <w:r w:rsidRPr="00513953">
        <w:rPr>
          <w:rFonts w:eastAsia="Times"/>
          <w:i/>
          <w:sz w:val="22"/>
          <w:szCs w:val="22"/>
          <w:lang w:val="ru-RU"/>
        </w:rPr>
        <w:t xml:space="preserve"> 3300-13500 </w:t>
      </w:r>
      <w:r w:rsidRPr="00513953">
        <w:rPr>
          <w:i/>
          <w:sz w:val="22"/>
          <w:szCs w:val="22"/>
          <w:lang w:val="ru-RU"/>
        </w:rPr>
        <w:t>м</w:t>
      </w:r>
      <w:r w:rsidRPr="00513953">
        <w:rPr>
          <w:rFonts w:eastAsia="Times"/>
          <w:i/>
          <w:sz w:val="22"/>
          <w:szCs w:val="22"/>
          <w:lang w:val="ru-RU"/>
        </w:rPr>
        <w:t xml:space="preserve">. </w:t>
      </w:r>
      <w:r w:rsidRPr="00513953">
        <w:rPr>
          <w:i/>
          <w:sz w:val="22"/>
          <w:szCs w:val="22"/>
          <w:lang w:val="ru-RU"/>
        </w:rPr>
        <w:t>Расстояние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между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крючками</w:t>
      </w:r>
      <w:r w:rsidRPr="00513953">
        <w:rPr>
          <w:rFonts w:eastAsia="Times"/>
          <w:i/>
          <w:sz w:val="22"/>
          <w:szCs w:val="22"/>
          <w:lang w:val="ru-RU"/>
        </w:rPr>
        <w:t xml:space="preserve"> 1,4 </w:t>
      </w:r>
      <w:r w:rsidRPr="00513953">
        <w:rPr>
          <w:i/>
          <w:sz w:val="22"/>
          <w:szCs w:val="22"/>
          <w:lang w:val="ru-RU"/>
        </w:rPr>
        <w:t>м</w:t>
      </w:r>
      <w:r w:rsidRPr="00513953">
        <w:rPr>
          <w:rFonts w:eastAsia="Times"/>
          <w:i/>
          <w:sz w:val="22"/>
          <w:szCs w:val="22"/>
          <w:lang w:val="ru-RU"/>
        </w:rPr>
        <w:t xml:space="preserve">. 15 </w:t>
      </w:r>
      <w:r w:rsidRPr="00513953">
        <w:rPr>
          <w:i/>
          <w:sz w:val="22"/>
          <w:szCs w:val="22"/>
          <w:lang w:val="ru-RU"/>
        </w:rPr>
        <w:t>мм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прямые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крючья</w:t>
      </w:r>
      <w:r w:rsidRPr="00513953">
        <w:rPr>
          <w:rFonts w:eastAsia="Times"/>
          <w:i/>
          <w:sz w:val="22"/>
          <w:szCs w:val="22"/>
          <w:lang w:val="ru-RU"/>
        </w:rPr>
        <w:t xml:space="preserve">.  </w:t>
      </w:r>
      <w:r w:rsidRPr="00513953">
        <w:rPr>
          <w:i/>
          <w:sz w:val="22"/>
          <w:szCs w:val="22"/>
          <w:lang w:val="ru-RU"/>
        </w:rPr>
        <w:t>Будут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использоваться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радиобуи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и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пластиковые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буи</w:t>
      </w:r>
      <w:r w:rsidRPr="00513953">
        <w:rPr>
          <w:rFonts w:eastAsia="Times"/>
          <w:i/>
          <w:sz w:val="22"/>
          <w:szCs w:val="22"/>
          <w:lang w:val="ru-RU"/>
        </w:rPr>
        <w:t xml:space="preserve">. </w:t>
      </w:r>
      <w:r w:rsidRPr="00513953">
        <w:rPr>
          <w:i/>
          <w:sz w:val="22"/>
          <w:szCs w:val="22"/>
          <w:lang w:val="ru-RU"/>
        </w:rPr>
        <w:t>Длина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поставленных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ярусов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будет</w:t>
      </w:r>
      <w:r w:rsidRPr="00513953">
        <w:rPr>
          <w:rFonts w:eastAsia="Times"/>
          <w:i/>
          <w:sz w:val="22"/>
          <w:szCs w:val="22"/>
          <w:lang w:val="ru-RU"/>
        </w:rPr>
        <w:t xml:space="preserve"> 2-6 </w:t>
      </w:r>
      <w:r w:rsidRPr="00513953">
        <w:rPr>
          <w:i/>
          <w:sz w:val="22"/>
          <w:szCs w:val="22"/>
          <w:lang w:val="ru-RU"/>
        </w:rPr>
        <w:t>км</w:t>
      </w:r>
      <w:r w:rsidRPr="00513953">
        <w:rPr>
          <w:rFonts w:eastAsia="Times"/>
          <w:i/>
          <w:sz w:val="22"/>
          <w:szCs w:val="22"/>
          <w:lang w:val="ru-RU"/>
        </w:rPr>
        <w:t xml:space="preserve">. </w:t>
      </w:r>
      <w:r w:rsidRPr="00513953">
        <w:rPr>
          <w:i/>
          <w:sz w:val="22"/>
          <w:szCs w:val="22"/>
          <w:lang w:val="ru-RU"/>
        </w:rPr>
        <w:t>Грузила</w:t>
      </w:r>
      <w:r w:rsidRPr="00513953">
        <w:rPr>
          <w:rFonts w:eastAsia="Times"/>
          <w:i/>
          <w:sz w:val="22"/>
          <w:szCs w:val="22"/>
          <w:lang w:val="ru-RU"/>
        </w:rPr>
        <w:t xml:space="preserve"> </w:t>
      </w:r>
      <w:r w:rsidRPr="00513953">
        <w:rPr>
          <w:i/>
          <w:sz w:val="22"/>
          <w:szCs w:val="22"/>
          <w:lang w:val="ru-RU"/>
        </w:rPr>
        <w:t>предполагаются</w:t>
      </w:r>
      <w:r w:rsidRPr="00513953">
        <w:rPr>
          <w:rFonts w:eastAsia="Times"/>
          <w:i/>
          <w:sz w:val="22"/>
          <w:szCs w:val="22"/>
          <w:lang w:val="ru-RU"/>
        </w:rPr>
        <w:t xml:space="preserve"> 30 </w:t>
      </w:r>
      <w:r w:rsidRPr="00513953">
        <w:rPr>
          <w:i/>
          <w:sz w:val="22"/>
          <w:szCs w:val="22"/>
          <w:lang w:val="ru-RU"/>
        </w:rPr>
        <w:t>кг</w:t>
      </w:r>
      <w:r w:rsidRPr="00513953">
        <w:rPr>
          <w:rFonts w:eastAsia="Times"/>
          <w:i/>
          <w:sz w:val="22"/>
          <w:szCs w:val="22"/>
          <w:lang w:val="ru-RU"/>
        </w:rPr>
        <w:t xml:space="preserve">, </w:t>
      </w:r>
      <w:r w:rsidRPr="00513953">
        <w:rPr>
          <w:i/>
          <w:sz w:val="22"/>
          <w:szCs w:val="22"/>
          <w:lang w:val="ru-RU"/>
        </w:rPr>
        <w:t>якорь</w:t>
      </w:r>
      <w:r w:rsidRPr="00513953">
        <w:rPr>
          <w:rFonts w:eastAsia="Times"/>
          <w:i/>
          <w:sz w:val="22"/>
          <w:szCs w:val="22"/>
          <w:lang w:val="ru-RU"/>
        </w:rPr>
        <w:t xml:space="preserve"> 120 </w:t>
      </w:r>
      <w:r w:rsidRPr="00513953">
        <w:rPr>
          <w:i/>
          <w:sz w:val="22"/>
          <w:szCs w:val="22"/>
          <w:lang w:val="ru-RU"/>
        </w:rPr>
        <w:t>кг</w:t>
      </w:r>
      <w:r w:rsidRPr="00513953">
        <w:rPr>
          <w:rFonts w:eastAsia="Times"/>
          <w:i/>
          <w:sz w:val="22"/>
          <w:szCs w:val="22"/>
          <w:lang w:val="ru-RU"/>
        </w:rPr>
        <w:t>.</w:t>
      </w:r>
      <w:bookmarkStart w:id="0" w:name="_GoBack"/>
      <w:bookmarkEnd w:id="0"/>
    </w:p>
    <w:sectPr w:rsidR="0032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325D19"/>
    <w:rsid w:val="003A25A2"/>
    <w:rsid w:val="00A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718B-CA49-4262-956F-51DFB7B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2B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Кременюк Дмитрий Иванович</dc:creator>
  <cp:keywords/>
  <dc:description/>
  <cp:lastModifiedBy>Кременюк Дмитрий Иванович</cp:lastModifiedBy>
  <cp:revision>3</cp:revision>
  <dcterms:created xsi:type="dcterms:W3CDTF">2024-05-28T12:01:00Z</dcterms:created>
  <dcterms:modified xsi:type="dcterms:W3CDTF">2024-05-28T12:09:00Z</dcterms:modified>
</cp:coreProperties>
</file>